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89575" w14:textId="77777777" w:rsidR="004C6220" w:rsidRPr="00D8262D" w:rsidRDefault="004C6220" w:rsidP="001B7AA1">
      <w:pPr>
        <w:rPr>
          <w:rFonts w:ascii="Arial" w:eastAsia="Calibri" w:hAnsi="Arial" w:cs="Arial"/>
          <w:color w:val="000000"/>
          <w:lang w:eastAsia="zh-CN" w:bidi="hi-IN"/>
        </w:rPr>
      </w:pPr>
      <w:bookmarkStart w:id="0" w:name="_GoBack"/>
      <w:bookmarkEnd w:id="0"/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:rsidRPr="00D8262D" w14:paraId="21B45145" w14:textId="77777777" w:rsidTr="000F3CB3">
        <w:trPr>
          <w:trHeight w:val="232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38334394" w14:textId="77777777" w:rsidR="004C6220" w:rsidRPr="00DD3D1A" w:rsidRDefault="008316EC">
            <w:pPr>
              <w:contextualSpacing/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DD3D1A">
              <w:rPr>
                <w:rFonts w:ascii="Arial" w:hAnsi="Arial" w:cs="Arial"/>
                <w:b/>
                <w:color w:val="000000"/>
                <w:lang w:eastAsia="zh-CN" w:bidi="hi-IN"/>
              </w:rPr>
              <w:t>PLANO DE CURSO</w:t>
            </w:r>
          </w:p>
        </w:tc>
      </w:tr>
      <w:tr w:rsidR="004C6220" w:rsidRPr="00D8262D" w14:paraId="5B4D6889" w14:textId="77777777" w:rsidTr="009235E3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D9E8901" w14:textId="77777777" w:rsidR="004C6220" w:rsidRPr="00DD3D1A" w:rsidRDefault="008316EC" w:rsidP="008C73CF">
            <w:pPr>
              <w:jc w:val="center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DD3D1A">
              <w:rPr>
                <w:rFonts w:ascii="Arial" w:hAnsi="Arial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70C75D92" w:rsidR="004C6220" w:rsidRPr="008234B5" w:rsidRDefault="00DD3D1A" w:rsidP="00F64CBA">
            <w:pPr>
              <w:jc w:val="both"/>
              <w:rPr>
                <w:rFonts w:ascii="Arial" w:hAnsi="Arial" w:cs="Arial"/>
                <w:b/>
                <w:color w:val="000000"/>
                <w:lang w:eastAsia="zh-CN" w:bidi="hi-IN"/>
              </w:rPr>
            </w:pPr>
            <w:r w:rsidRPr="008234B5">
              <w:rPr>
                <w:rFonts w:ascii="Arial" w:hAnsi="Arial" w:cs="Arial"/>
                <w:b/>
              </w:rPr>
              <w:t>ZOO04</w:t>
            </w:r>
            <w:r w:rsidR="008234B5" w:rsidRPr="008234B5">
              <w:rPr>
                <w:rFonts w:ascii="Arial" w:hAnsi="Arial" w:cs="Arial"/>
                <w:b/>
              </w:rPr>
              <w:t>83</w:t>
            </w:r>
            <w:r w:rsidR="00894943" w:rsidRPr="008234B5">
              <w:rPr>
                <w:rFonts w:ascii="Arial" w:hAnsi="Arial" w:cs="Arial"/>
                <w:b/>
                <w:color w:val="000000"/>
                <w:lang w:eastAsia="zh-CN" w:bidi="hi-IN"/>
              </w:rPr>
              <w:t xml:space="preserve"> - </w:t>
            </w:r>
            <w:r w:rsidR="008234B5" w:rsidRPr="008234B5">
              <w:rPr>
                <w:rFonts w:ascii="Arial" w:hAnsi="Arial" w:cs="Arial"/>
                <w:b/>
              </w:rPr>
              <w:t>C</w:t>
            </w:r>
            <w:r w:rsidR="00F64CBA" w:rsidRPr="008234B5">
              <w:rPr>
                <w:rFonts w:ascii="Arial" w:hAnsi="Arial" w:cs="Arial"/>
                <w:b/>
              </w:rPr>
              <w:t>ulturas</w:t>
            </w:r>
            <w:r w:rsidR="008234B5" w:rsidRPr="008234B5">
              <w:rPr>
                <w:rFonts w:ascii="Arial" w:hAnsi="Arial" w:cs="Arial"/>
                <w:b/>
              </w:rPr>
              <w:t xml:space="preserve"> A</w:t>
            </w:r>
            <w:r w:rsidR="00F64CBA" w:rsidRPr="008234B5">
              <w:rPr>
                <w:rFonts w:ascii="Arial" w:hAnsi="Arial" w:cs="Arial"/>
                <w:b/>
              </w:rPr>
              <w:t>gronômicas</w:t>
            </w:r>
            <w:r w:rsidR="008234B5" w:rsidRPr="008234B5">
              <w:rPr>
                <w:rFonts w:ascii="Arial" w:hAnsi="Arial" w:cs="Arial"/>
                <w:b/>
              </w:rPr>
              <w:t xml:space="preserve"> </w:t>
            </w:r>
            <w:r w:rsidR="00F64CBA">
              <w:rPr>
                <w:rFonts w:ascii="Arial" w:hAnsi="Arial" w:cs="Arial"/>
                <w:b/>
              </w:rPr>
              <w:t>d</w:t>
            </w:r>
            <w:r w:rsidR="00F64CBA" w:rsidRPr="008234B5">
              <w:rPr>
                <w:rFonts w:ascii="Arial" w:hAnsi="Arial" w:cs="Arial"/>
                <w:b/>
              </w:rPr>
              <w:t>e</w:t>
            </w:r>
            <w:r w:rsidR="008234B5" w:rsidRPr="008234B5">
              <w:rPr>
                <w:rFonts w:ascii="Arial" w:hAnsi="Arial" w:cs="Arial"/>
                <w:b/>
              </w:rPr>
              <w:t xml:space="preserve"> I</w:t>
            </w:r>
            <w:r w:rsidR="00F64CBA" w:rsidRPr="008234B5">
              <w:rPr>
                <w:rFonts w:ascii="Arial" w:hAnsi="Arial" w:cs="Arial"/>
                <w:b/>
              </w:rPr>
              <w:t>nteresse</w:t>
            </w:r>
            <w:proofErr w:type="gramStart"/>
            <w:r w:rsidR="008234B5" w:rsidRPr="008234B5">
              <w:rPr>
                <w:rFonts w:ascii="Arial" w:hAnsi="Arial" w:cs="Arial"/>
                <w:b/>
              </w:rPr>
              <w:t xml:space="preserve">  </w:t>
            </w:r>
            <w:proofErr w:type="gramEnd"/>
            <w:r w:rsidR="008234B5" w:rsidRPr="008234B5">
              <w:rPr>
                <w:rFonts w:ascii="Arial" w:hAnsi="Arial" w:cs="Arial"/>
                <w:b/>
              </w:rPr>
              <w:t>Z</w:t>
            </w:r>
            <w:r w:rsidR="00F64CBA" w:rsidRPr="008234B5">
              <w:rPr>
                <w:rFonts w:ascii="Arial" w:hAnsi="Arial" w:cs="Arial"/>
                <w:b/>
              </w:rPr>
              <w:t>ootécnico</w:t>
            </w:r>
          </w:p>
        </w:tc>
      </w:tr>
      <w:tr w:rsidR="00AB4E70" w:rsidRPr="00D8262D" w14:paraId="6E6DD854" w14:textId="77777777" w:rsidTr="008C73CF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FC0679" w:rsidRDefault="00AB4E70" w:rsidP="008C73CF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FC0679" w:rsidRDefault="00AB4E70" w:rsidP="00AB4E70">
            <w:pPr>
              <w:rPr>
                <w:rFonts w:ascii="Arial" w:hAnsi="Arial" w:cs="Arial"/>
              </w:rPr>
            </w:pPr>
            <w:r w:rsidRPr="00FC0679">
              <w:rPr>
                <w:rFonts w:ascii="Arial" w:hAnsi="Arial" w:cs="Arial"/>
              </w:rPr>
              <w:t xml:space="preserve">Componente teórico </w:t>
            </w:r>
            <w:proofErr w:type="gramStart"/>
            <w:r w:rsidRPr="00FC0679">
              <w:rPr>
                <w:rFonts w:ascii="Arial" w:hAnsi="Arial" w:cs="Arial"/>
              </w:rPr>
              <w:t xml:space="preserve">(    </w:t>
            </w:r>
            <w:proofErr w:type="gramEnd"/>
            <w:r w:rsidRPr="00FC0679">
              <w:rPr>
                <w:rFonts w:ascii="Arial" w:hAnsi="Arial" w:cs="Arial"/>
              </w:rPr>
              <w:t>)  </w:t>
            </w:r>
          </w:p>
          <w:p w14:paraId="1E25690A" w14:textId="3DA11663" w:rsidR="00AB4E70" w:rsidRPr="00FC0679" w:rsidRDefault="00AB4E70" w:rsidP="00AB4E70">
            <w:pPr>
              <w:rPr>
                <w:rFonts w:ascii="Arial" w:hAnsi="Arial" w:cs="Arial"/>
              </w:rPr>
            </w:pPr>
            <w:r w:rsidRPr="00FC0679">
              <w:rPr>
                <w:rFonts w:ascii="Arial" w:hAnsi="Arial" w:cs="Arial"/>
              </w:rPr>
              <w:t>Componente teórico- prático com possibil</w:t>
            </w:r>
            <w:r w:rsidR="00DD3D1A" w:rsidRPr="00FC0679">
              <w:rPr>
                <w:rFonts w:ascii="Arial" w:hAnsi="Arial" w:cs="Arial"/>
              </w:rPr>
              <w:t>idade de práticas presenciais (</w:t>
            </w:r>
            <w:r w:rsidR="004A56AB" w:rsidRPr="00FC0679">
              <w:rPr>
                <w:rFonts w:ascii="Arial" w:hAnsi="Arial" w:cs="Arial"/>
              </w:rPr>
              <w:t>X</w:t>
            </w:r>
            <w:r w:rsidRPr="00FC0679">
              <w:rPr>
                <w:rFonts w:ascii="Arial" w:hAnsi="Arial" w:cs="Arial"/>
              </w:rPr>
              <w:t xml:space="preserve">) </w:t>
            </w:r>
          </w:p>
          <w:p w14:paraId="51B38122" w14:textId="51C1C855" w:rsidR="00AB4E70" w:rsidRPr="00FC0679" w:rsidRDefault="00AB4E70" w:rsidP="00AB4E70">
            <w:pPr>
              <w:rPr>
                <w:rFonts w:ascii="Arial" w:hAnsi="Arial" w:cs="Arial"/>
              </w:rPr>
            </w:pPr>
            <w:r w:rsidRPr="00FC0679">
              <w:rPr>
                <w:rFonts w:ascii="Arial" w:hAnsi="Arial" w:cs="Arial"/>
              </w:rPr>
              <w:t xml:space="preserve">Componente teórico- práticos com práticas adaptáveis ao formato remoto </w:t>
            </w:r>
            <w:proofErr w:type="gramStart"/>
            <w:r w:rsidRPr="00FC0679">
              <w:rPr>
                <w:rFonts w:ascii="Arial" w:hAnsi="Arial" w:cs="Arial"/>
              </w:rPr>
              <w:t xml:space="preserve">(   </w:t>
            </w:r>
            <w:proofErr w:type="gramEnd"/>
            <w:r w:rsidRPr="00FC0679">
              <w:rPr>
                <w:rFonts w:ascii="Arial" w:hAnsi="Arial" w:cs="Arial"/>
              </w:rPr>
              <w:t>)</w:t>
            </w:r>
          </w:p>
        </w:tc>
      </w:tr>
      <w:tr w:rsidR="004C6220" w:rsidRPr="00D8262D" w14:paraId="196799E4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3B0288F" w14:textId="77777777" w:rsidR="004C6220" w:rsidRPr="00FC0679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344A5A97" w:rsidR="004C6220" w:rsidRPr="00FC0679" w:rsidRDefault="00F65A2E" w:rsidP="00DD3D1A">
            <w:pPr>
              <w:jc w:val="both"/>
              <w:rPr>
                <w:rFonts w:ascii="Arial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2021.</w:t>
            </w:r>
            <w:r w:rsidR="00DD3D1A" w:rsidRPr="00FC0679">
              <w:rPr>
                <w:rFonts w:ascii="Arial" w:hAnsi="Arial" w:cs="Arial"/>
                <w:color w:val="000000"/>
                <w:lang w:eastAsia="zh-CN" w:bidi="hi-IN"/>
              </w:rPr>
              <w:t>2</w:t>
            </w:r>
          </w:p>
        </w:tc>
      </w:tr>
      <w:tr w:rsidR="004C6220" w:rsidRPr="00D8262D" w14:paraId="547161BC" w14:textId="77777777" w:rsidTr="00A03721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8788CF" w14:textId="77777777" w:rsidR="004C6220" w:rsidRPr="00FC0679" w:rsidRDefault="008316EC" w:rsidP="008C73CF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089843E5" w14:textId="0DF91C2F" w:rsidR="004C6220" w:rsidRPr="00FC0679" w:rsidRDefault="008234B5" w:rsidP="008234B5">
            <w:pPr>
              <w:rPr>
                <w:rFonts w:ascii="Arial" w:hAnsi="Arial" w:cs="Arial"/>
                <w:bCs/>
                <w:color w:val="000000"/>
                <w:lang w:eastAsia="zh-CN" w:bidi="hi-IN"/>
              </w:rPr>
            </w:pPr>
            <w:proofErr w:type="gramStart"/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>3</w:t>
            </w:r>
            <w:r w:rsidR="00DD3D1A"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>5</w:t>
            </w:r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>M45</w:t>
            </w:r>
            <w:proofErr w:type="gramEnd"/>
            <w:r w:rsidR="00DD3D1A"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 xml:space="preserve"> </w:t>
            </w:r>
          </w:p>
        </w:tc>
      </w:tr>
      <w:tr w:rsidR="004C6220" w:rsidRPr="00D8262D" w14:paraId="2917FE5E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CBF5652" w14:textId="77777777" w:rsidR="004C6220" w:rsidRPr="00FC0679" w:rsidRDefault="008316EC" w:rsidP="008C73CF">
            <w:pPr>
              <w:jc w:val="center"/>
              <w:rPr>
                <w:rFonts w:ascii="Arial" w:eastAsia="Calibri" w:hAnsi="Arial" w:cs="Arial"/>
                <w:lang w:eastAsia="zh-CN" w:bidi="hi-IN"/>
              </w:rPr>
            </w:pPr>
            <w:r w:rsidRPr="00FC0679">
              <w:rPr>
                <w:rFonts w:ascii="Arial" w:eastAsia="Calibri" w:hAnsi="Arial" w:cs="Arial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16A1D5BE" w:rsidR="004C6220" w:rsidRPr="00FC0679" w:rsidRDefault="0083243D" w:rsidP="0083243D">
            <w:pPr>
              <w:rPr>
                <w:rFonts w:ascii="Arial" w:hAnsi="Arial" w:cs="Arial"/>
              </w:rPr>
            </w:pPr>
            <w:r w:rsidRPr="00FC0679">
              <w:rPr>
                <w:rFonts w:ascii="Arial" w:hAnsi="Arial" w:cs="Arial"/>
                <w:bCs/>
                <w:lang w:eastAsia="zh-CN" w:bidi="hi-IN"/>
              </w:rPr>
              <w:t xml:space="preserve">ZOO0303  </w:t>
            </w:r>
          </w:p>
        </w:tc>
      </w:tr>
      <w:tr w:rsidR="004C6220" w:rsidRPr="00D8262D" w14:paraId="490E225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8861745" w14:textId="77777777" w:rsidR="004C6220" w:rsidRPr="00FC0679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65A50CA6" w:rsidR="004C6220" w:rsidRPr="00FC0679" w:rsidRDefault="008234B5">
            <w:pPr>
              <w:jc w:val="both"/>
              <w:rPr>
                <w:rFonts w:ascii="Arial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60</w:t>
            </w:r>
            <w:r w:rsidR="00F65A2E" w:rsidRPr="00FC0679">
              <w:rPr>
                <w:rFonts w:ascii="Arial" w:hAnsi="Arial" w:cs="Arial"/>
                <w:color w:val="000000"/>
                <w:lang w:eastAsia="zh-CN" w:bidi="hi-IN"/>
              </w:rPr>
              <w:t xml:space="preserve"> h</w:t>
            </w:r>
          </w:p>
        </w:tc>
      </w:tr>
      <w:tr w:rsidR="004C6220" w:rsidRPr="00D8262D" w14:paraId="0AB6FE7B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E487E7C" w14:textId="77777777" w:rsidR="004C6220" w:rsidRPr="00FC0679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45EBC8C2" w:rsidR="004C6220" w:rsidRPr="00FC0679" w:rsidRDefault="00DD3D1A">
            <w:pPr>
              <w:jc w:val="both"/>
              <w:rPr>
                <w:rFonts w:ascii="Arial" w:hAnsi="Arial" w:cs="Arial"/>
                <w:bCs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>LEONARDO FIUSA DE MORAIS</w:t>
            </w:r>
          </w:p>
        </w:tc>
      </w:tr>
      <w:tr w:rsidR="004C6220" w:rsidRPr="00D8262D" w14:paraId="31D9D43A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4C6220" w:rsidRPr="00FC0679" w:rsidRDefault="008316EC" w:rsidP="008C73CF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2EFD6DCB" w:rsidR="004C6220" w:rsidRPr="00FC0679" w:rsidRDefault="008234B5" w:rsidP="008234B5">
            <w:pPr>
              <w:contextualSpacing/>
              <w:rPr>
                <w:rFonts w:ascii="Arial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bCs/>
              </w:rPr>
              <w:t>Culturas agrícolas: cana-de-açúcar, mandioca, milho, sorgo, e palma: Introdução; Clima, Época de plantio e Zoneamento agrícola; Fisiologia da produção; Mecanização; Irrigação; Manejo do solo e Sistema de plantio direto; Exigências nutricionais e adubação; Manejo cultural; Manejo de plantas invasoras, pragas e doenças e Utilização na alimentação animal.</w:t>
            </w:r>
          </w:p>
        </w:tc>
      </w:tr>
      <w:tr w:rsidR="004C6220" w:rsidRPr="00D8262D" w14:paraId="279C1227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FC0679" w:rsidRDefault="008316EC" w:rsidP="008C73CF">
            <w:pPr>
              <w:jc w:val="center"/>
              <w:rPr>
                <w:rFonts w:ascii="Arial" w:eastAsia="Calibri" w:hAnsi="Arial" w:cs="Arial"/>
                <w:color w:val="000000" w:themeColor="text1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 w:themeColor="text1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BE135DF" w14:textId="0CD1FE81" w:rsidR="0083243D" w:rsidRPr="00FC0679" w:rsidRDefault="0083243D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FC0679">
              <w:rPr>
                <w:rFonts w:ascii="Arial" w:hAnsi="Arial" w:cs="Arial"/>
                <w:bCs/>
              </w:rPr>
              <w:t xml:space="preserve">Clima, </w:t>
            </w:r>
            <w:r w:rsidR="002C6B31" w:rsidRPr="00FC0679">
              <w:rPr>
                <w:rFonts w:ascii="Arial" w:hAnsi="Arial" w:cs="Arial"/>
                <w:bCs/>
              </w:rPr>
              <w:t>é</w:t>
            </w:r>
            <w:r w:rsidRPr="00FC0679">
              <w:rPr>
                <w:rFonts w:ascii="Arial" w:hAnsi="Arial" w:cs="Arial"/>
                <w:bCs/>
              </w:rPr>
              <w:t xml:space="preserve">poca de plantio e </w:t>
            </w:r>
            <w:r w:rsidR="002C6B31" w:rsidRPr="00FC0679">
              <w:rPr>
                <w:rFonts w:ascii="Arial" w:hAnsi="Arial" w:cs="Arial"/>
                <w:bCs/>
              </w:rPr>
              <w:t>z</w:t>
            </w:r>
            <w:r w:rsidRPr="00FC0679">
              <w:rPr>
                <w:rFonts w:ascii="Arial" w:hAnsi="Arial" w:cs="Arial"/>
                <w:bCs/>
              </w:rPr>
              <w:t xml:space="preserve">oneamento agrícola; </w:t>
            </w:r>
          </w:p>
          <w:p w14:paraId="66AECE42" w14:textId="46E25706" w:rsidR="0083243D" w:rsidRPr="00FC0679" w:rsidRDefault="002C6B31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FC0679">
              <w:rPr>
                <w:rFonts w:ascii="Arial" w:hAnsi="Arial" w:cs="Arial"/>
                <w:bCs/>
              </w:rPr>
              <w:t>Fisiologia da produção, m</w:t>
            </w:r>
            <w:r w:rsidR="0083243D" w:rsidRPr="00FC0679">
              <w:rPr>
                <w:rFonts w:ascii="Arial" w:hAnsi="Arial" w:cs="Arial"/>
                <w:bCs/>
              </w:rPr>
              <w:t>ecanização</w:t>
            </w:r>
            <w:r w:rsidRPr="00FC0679">
              <w:rPr>
                <w:rFonts w:ascii="Arial" w:hAnsi="Arial" w:cs="Arial"/>
                <w:bCs/>
              </w:rPr>
              <w:t xml:space="preserve"> e i</w:t>
            </w:r>
            <w:r w:rsidR="0083243D" w:rsidRPr="00FC0679">
              <w:rPr>
                <w:rFonts w:ascii="Arial" w:hAnsi="Arial" w:cs="Arial"/>
                <w:bCs/>
              </w:rPr>
              <w:t xml:space="preserve">rrigação; </w:t>
            </w:r>
          </w:p>
          <w:p w14:paraId="3741CC01" w14:textId="11120471" w:rsidR="0083243D" w:rsidRPr="00FC0679" w:rsidRDefault="0083243D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FC0679">
              <w:rPr>
                <w:rFonts w:ascii="Arial" w:hAnsi="Arial" w:cs="Arial"/>
                <w:bCs/>
              </w:rPr>
              <w:t xml:space="preserve">Manejo do solo e sistema de plantio direto; </w:t>
            </w:r>
          </w:p>
          <w:p w14:paraId="070D08D3" w14:textId="062D81B1" w:rsidR="0083243D" w:rsidRPr="00FC0679" w:rsidRDefault="0083243D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FC0679">
              <w:rPr>
                <w:rFonts w:ascii="Arial" w:hAnsi="Arial" w:cs="Arial"/>
                <w:bCs/>
              </w:rPr>
              <w:t>Exigências nutricionais e adubação</w:t>
            </w:r>
            <w:r w:rsidR="002C6B31" w:rsidRPr="00FC0679">
              <w:rPr>
                <w:rFonts w:ascii="Arial" w:hAnsi="Arial" w:cs="Arial"/>
                <w:bCs/>
              </w:rPr>
              <w:t xml:space="preserve"> e m</w:t>
            </w:r>
            <w:r w:rsidRPr="00FC0679">
              <w:rPr>
                <w:rFonts w:ascii="Arial" w:hAnsi="Arial" w:cs="Arial"/>
                <w:bCs/>
              </w:rPr>
              <w:t xml:space="preserve">anejo </w:t>
            </w:r>
            <w:r w:rsidR="002C6B31" w:rsidRPr="00FC0679">
              <w:rPr>
                <w:rFonts w:ascii="Arial" w:hAnsi="Arial" w:cs="Arial"/>
                <w:bCs/>
              </w:rPr>
              <w:t xml:space="preserve">das </w:t>
            </w:r>
            <w:r w:rsidRPr="00FC0679">
              <w:rPr>
                <w:rFonts w:ascii="Arial" w:hAnsi="Arial" w:cs="Arial"/>
                <w:bCs/>
              </w:rPr>
              <w:t>cu</w:t>
            </w:r>
            <w:r w:rsidR="002C6B31" w:rsidRPr="00FC0679">
              <w:rPr>
                <w:rFonts w:ascii="Arial" w:hAnsi="Arial" w:cs="Arial"/>
                <w:bCs/>
              </w:rPr>
              <w:t>lturas</w:t>
            </w:r>
            <w:r w:rsidRPr="00FC0679">
              <w:rPr>
                <w:rFonts w:ascii="Arial" w:hAnsi="Arial" w:cs="Arial"/>
                <w:bCs/>
              </w:rPr>
              <w:t xml:space="preserve">; </w:t>
            </w:r>
          </w:p>
          <w:p w14:paraId="0B3248E8" w14:textId="23CB5321" w:rsidR="0083243D" w:rsidRPr="00FC0679" w:rsidRDefault="0083243D" w:rsidP="0083243D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FC0679">
              <w:rPr>
                <w:rFonts w:ascii="Arial" w:hAnsi="Arial" w:cs="Arial"/>
                <w:bCs/>
              </w:rPr>
              <w:t>Culturas agrícolas: cana-de-açúcar, mandioca, milho, sorgo, e palma</w:t>
            </w:r>
            <w:r w:rsidR="00F45C9C" w:rsidRPr="00FC0679">
              <w:rPr>
                <w:rFonts w:ascii="Arial" w:hAnsi="Arial" w:cs="Arial"/>
                <w:bCs/>
              </w:rPr>
              <w:t>;</w:t>
            </w:r>
            <w:r w:rsidRPr="00FC0679">
              <w:rPr>
                <w:rFonts w:ascii="Arial" w:hAnsi="Arial" w:cs="Arial"/>
                <w:bCs/>
              </w:rPr>
              <w:t xml:space="preserve"> </w:t>
            </w:r>
          </w:p>
          <w:p w14:paraId="5A63DE35" w14:textId="77777777" w:rsidR="00F45C9C" w:rsidRPr="00FC0679" w:rsidRDefault="0083243D" w:rsidP="00F45C9C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FC0679">
              <w:rPr>
                <w:rFonts w:ascii="Arial" w:hAnsi="Arial" w:cs="Arial"/>
                <w:bCs/>
              </w:rPr>
              <w:t>Manejo de plantas invasoras, pragas e doenças</w:t>
            </w:r>
            <w:r w:rsidR="00F45C9C" w:rsidRPr="00FC0679">
              <w:rPr>
                <w:rFonts w:ascii="Arial" w:hAnsi="Arial" w:cs="Arial"/>
                <w:bCs/>
              </w:rPr>
              <w:t>.</w:t>
            </w:r>
          </w:p>
          <w:p w14:paraId="1B55048B" w14:textId="6A90D30B" w:rsidR="004C6220" w:rsidRPr="00FC0679" w:rsidRDefault="0083243D" w:rsidP="00F45C9C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rial" w:hAnsi="Arial" w:cs="Arial"/>
              </w:rPr>
            </w:pPr>
            <w:r w:rsidRPr="00FC0679">
              <w:rPr>
                <w:rFonts w:ascii="Arial" w:hAnsi="Arial" w:cs="Arial"/>
                <w:bCs/>
              </w:rPr>
              <w:t>Utilização na alimentação animal.</w:t>
            </w:r>
          </w:p>
        </w:tc>
      </w:tr>
      <w:tr w:rsidR="004C6220" w:rsidRPr="00D8262D" w14:paraId="238B6B7C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445070DE" w:rsidR="004C6220" w:rsidRPr="00FC0679" w:rsidRDefault="008316EC" w:rsidP="008C73CF">
            <w:pPr>
              <w:jc w:val="center"/>
              <w:rPr>
                <w:rFonts w:ascii="Arial" w:hAnsi="Arial" w:cs="Arial"/>
                <w:color w:val="000000" w:themeColor="text1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 w:themeColor="text1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6183D36E" w:rsidR="004C6220" w:rsidRPr="00FC0679" w:rsidRDefault="00587FEF" w:rsidP="00587FEF">
            <w:pPr>
              <w:pStyle w:val="NormalWeb"/>
              <w:rPr>
                <w:rFonts w:ascii="Arial" w:hAnsi="Arial" w:cs="Arial"/>
              </w:rPr>
            </w:pPr>
            <w:r w:rsidRPr="00FC0679">
              <w:rPr>
                <w:rFonts w:ascii="Arial" w:hAnsi="Arial" w:cs="Arial"/>
                <w:bCs/>
              </w:rPr>
              <w:t>A disciplina tem como objetivo</w:t>
            </w:r>
            <w:r w:rsidR="002C6B31" w:rsidRPr="00FC0679">
              <w:rPr>
                <w:rFonts w:ascii="Arial" w:hAnsi="Arial" w:cs="Arial"/>
                <w:bCs/>
              </w:rPr>
              <w:t xml:space="preserve"> conhecer </w:t>
            </w:r>
            <w:r w:rsidRPr="00FC0679">
              <w:rPr>
                <w:rFonts w:ascii="Arial" w:hAnsi="Arial" w:cs="Arial"/>
                <w:bCs/>
              </w:rPr>
              <w:t>as principais culturas agrícolas de interesse para o profissional de zootecnia. Promover o zoneamento agrícola por meio de analises de clima e aptidão dos solos. A Fisiologia da produção, mecanização, irrigação e manejo do solo em sistema de plantio direto. As exigências nutricionais e adubação das culturas. O manejo de plantas invasoras, pragas e doenças.</w:t>
            </w:r>
          </w:p>
        </w:tc>
      </w:tr>
      <w:tr w:rsidR="004C6220" w:rsidRPr="00D8262D" w14:paraId="1A01E8C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FC0679" w:rsidRDefault="004C6220" w:rsidP="008C73CF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</w:p>
          <w:p w14:paraId="641DA111" w14:textId="0118C4DC" w:rsidR="004C6220" w:rsidRPr="00FC0679" w:rsidRDefault="008316EC" w:rsidP="001B7AA1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Metodologi</w:t>
            </w:r>
            <w:r w:rsidR="001B7AA1" w:rsidRPr="00FC0679">
              <w:rPr>
                <w:rFonts w:ascii="Arial" w:hAnsi="Arial" w:cs="Arial"/>
                <w:color w:val="000000"/>
                <w:lang w:eastAsia="zh-CN" w:bidi="hi-IN"/>
              </w:rPr>
              <w:t>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20C6FCD9" w:rsidR="004C6220" w:rsidRPr="00FC0679" w:rsidRDefault="00F65A2E" w:rsidP="00F65A2E">
            <w:pPr>
              <w:rPr>
                <w:rFonts w:ascii="Arial" w:hAnsi="Arial" w:cs="Arial"/>
              </w:rPr>
            </w:pPr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>Aula expositiva ministrada de forma remota. Aplicativo de comunicação por videoconferência. (</w:t>
            </w:r>
            <w:proofErr w:type="spellStart"/>
            <w:proofErr w:type="gramStart"/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>google</w:t>
            </w:r>
            <w:proofErr w:type="spellEnd"/>
            <w:proofErr w:type="gramEnd"/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 xml:space="preserve"> </w:t>
            </w:r>
            <w:proofErr w:type="spellStart"/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>meet</w:t>
            </w:r>
            <w:proofErr w:type="spellEnd"/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 xml:space="preserve">), além do </w:t>
            </w:r>
            <w:proofErr w:type="spellStart"/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>classroom</w:t>
            </w:r>
            <w:proofErr w:type="spellEnd"/>
            <w:r w:rsidRPr="00FC0679">
              <w:rPr>
                <w:rFonts w:ascii="Arial" w:hAnsi="Arial" w:cs="Arial"/>
                <w:bCs/>
                <w:color w:val="000000"/>
                <w:lang w:eastAsia="zh-CN" w:bidi="hi-IN"/>
              </w:rPr>
              <w:t xml:space="preserve"> para as aulas gravadas e SIGAA.</w:t>
            </w:r>
          </w:p>
        </w:tc>
      </w:tr>
      <w:tr w:rsidR="00587FEF" w:rsidRPr="00587FEF" w14:paraId="5916B14D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FC0679" w:rsidRDefault="008316EC" w:rsidP="008C73CF">
            <w:pPr>
              <w:jc w:val="center"/>
              <w:rPr>
                <w:rFonts w:ascii="Arial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hAnsi="Arial" w:cs="Arial"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1638D7A7" w:rsidR="004C6220" w:rsidRPr="00FC0679" w:rsidRDefault="00587FEF" w:rsidP="00F65A2E">
            <w:pPr>
              <w:rPr>
                <w:rFonts w:ascii="Arial" w:hAnsi="Arial" w:cs="Arial"/>
                <w:bCs/>
              </w:rPr>
            </w:pPr>
            <w:r w:rsidRPr="00FC0679">
              <w:rPr>
                <w:rFonts w:ascii="Arial" w:hAnsi="Arial" w:cs="Arial"/>
                <w:bCs/>
                <w:lang w:eastAsia="zh-CN" w:bidi="hi-IN"/>
              </w:rPr>
              <w:t>Os conteúdos serão ministrados de forma síncrona e assíncrona</w:t>
            </w:r>
          </w:p>
        </w:tc>
      </w:tr>
      <w:tr w:rsidR="000C7210" w:rsidRPr="00D8262D" w14:paraId="3D3E25AA" w14:textId="77777777" w:rsidTr="00576398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0C7210" w:rsidRPr="00FC0679" w:rsidRDefault="000C7210" w:rsidP="000C7210">
            <w:pPr>
              <w:jc w:val="center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FC0679">
              <w:rPr>
                <w:rFonts w:ascii="Arial" w:eastAsia="SimSun" w:hAnsi="Arial" w:cs="Arial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Style w:val="Tabelacomgrade"/>
              <w:tblW w:w="13659" w:type="dxa"/>
              <w:tblLayout w:type="fixed"/>
              <w:tblLook w:val="04A0" w:firstRow="1" w:lastRow="0" w:firstColumn="1" w:lastColumn="0" w:noHBand="0" w:noVBand="1"/>
            </w:tblPr>
            <w:tblGrid>
              <w:gridCol w:w="2103"/>
              <w:gridCol w:w="5778"/>
              <w:gridCol w:w="5778"/>
            </w:tblGrid>
            <w:tr w:rsidR="00587FEF" w:rsidRPr="00FC0679" w14:paraId="183E74FB" w14:textId="77777777" w:rsidTr="00BE0242">
              <w:tc>
                <w:tcPr>
                  <w:tcW w:w="2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C0603" w14:textId="77777777" w:rsidR="00587FEF" w:rsidRPr="00FC0679" w:rsidRDefault="00587FEF" w:rsidP="00587FEF">
                  <w:pPr>
                    <w:spacing w:line="360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C0679">
                    <w:rPr>
                      <w:rFonts w:ascii="Arial" w:hAnsi="Arial" w:cs="Arial"/>
                      <w:bCs/>
                    </w:rPr>
                    <w:t>Unidade 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2AFD2F9" w14:textId="0ABD47F3" w:rsidR="00587FEF" w:rsidRPr="00FC0679" w:rsidRDefault="00587FEF" w:rsidP="00587FEF">
                  <w:pPr>
                    <w:spacing w:line="360" w:lineRule="auto"/>
                    <w:contextualSpacing/>
                    <w:rPr>
                      <w:rFonts w:ascii="Arial" w:eastAsia="Calibri" w:hAnsi="Arial" w:cs="Arial"/>
                    </w:rPr>
                  </w:pPr>
                  <w:proofErr w:type="gramStart"/>
                  <w:r w:rsidRPr="00FC0679">
                    <w:rPr>
                      <w:rFonts w:ascii="Arial" w:eastAsia="Calibri" w:hAnsi="Arial" w:cs="Arial"/>
                      <w:w w:val="99"/>
                    </w:rPr>
                    <w:t>1-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="00A67BFA" w:rsidRPr="00FC0679">
                    <w:rPr>
                      <w:rFonts w:ascii="Arial" w:eastAsia="Calibri" w:hAnsi="Arial" w:cs="Arial"/>
                    </w:rPr>
                    <w:t>F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óruns</w:t>
                  </w:r>
                  <w:r w:rsidR="00F45C9C" w:rsidRPr="00FC0679">
                    <w:rPr>
                      <w:rFonts w:ascii="Arial" w:eastAsia="Calibri" w:hAnsi="Arial" w:cs="Arial"/>
                    </w:rPr>
                    <w:t xml:space="preserve"> e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questionários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disciplina</w:t>
                  </w:r>
                  <w:proofErr w:type="gramEnd"/>
                  <w:r w:rsidRPr="00FC0679">
                    <w:rPr>
                      <w:rFonts w:ascii="Arial" w:eastAsia="Calibri" w:hAnsi="Arial" w:cs="Arial"/>
                      <w:w w:val="99"/>
                    </w:rPr>
                    <w:t xml:space="preserve"> (20%)</w:t>
                  </w:r>
                </w:p>
                <w:p w14:paraId="2E6A4955" w14:textId="6E3D67B5" w:rsidR="00587FEF" w:rsidRPr="00FC0679" w:rsidRDefault="00587FEF" w:rsidP="00587FEF">
                  <w:pPr>
                    <w:spacing w:line="360" w:lineRule="auto"/>
                    <w:ind w:right="396"/>
                    <w:contextualSpacing/>
                    <w:rPr>
                      <w:rFonts w:ascii="Arial" w:eastAsia="Calibri" w:hAnsi="Arial" w:cs="Arial"/>
                      <w:w w:val="99"/>
                    </w:rPr>
                  </w:pP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2-Prova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de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múltipla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escolha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e/ou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discursiva 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lastRenderedPageBreak/>
                    <w:t>conteúdos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abordados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(80%)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38FF5876" w14:textId="72FEA76F" w:rsidR="00587FEF" w:rsidRPr="00FC0679" w:rsidRDefault="00587FEF" w:rsidP="00867E67">
                  <w:pPr>
                    <w:ind w:right="396"/>
                    <w:contextualSpacing/>
                    <w:rPr>
                      <w:rFonts w:ascii="Arial" w:eastAsia="Calibri" w:hAnsi="Arial" w:cs="Arial"/>
                    </w:rPr>
                  </w:pPr>
                  <w:r w:rsidRPr="00FC0679">
                    <w:rPr>
                      <w:rFonts w:ascii="Arial" w:eastAsia="Calibri" w:hAnsi="Arial" w:cs="Arial"/>
                      <w:w w:val="99"/>
                    </w:rPr>
                    <w:lastRenderedPageBreak/>
                    <w:t>1-Frequência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no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acesso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proofErr w:type="gramStart"/>
                  <w:r w:rsidRPr="00FC0679">
                    <w:rPr>
                      <w:rFonts w:ascii="Arial" w:eastAsia="Calibri" w:hAnsi="Arial" w:cs="Arial"/>
                      <w:w w:val="99"/>
                    </w:rPr>
                    <w:t>a</w:t>
                  </w:r>
                  <w:proofErr w:type="gramEnd"/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página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 disciplina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(10%)</w:t>
                  </w:r>
                </w:p>
                <w:p w14:paraId="36F189A0" w14:textId="77777777" w:rsidR="00587FEF" w:rsidRPr="00FC0679" w:rsidRDefault="00587FEF" w:rsidP="00867E67">
                  <w:pPr>
                    <w:contextualSpacing/>
                    <w:rPr>
                      <w:rFonts w:ascii="Arial" w:eastAsia="Calibri" w:hAnsi="Arial" w:cs="Arial"/>
                    </w:rPr>
                  </w:pPr>
                  <w:r w:rsidRPr="00FC0679">
                    <w:rPr>
                      <w:rFonts w:ascii="Arial" w:eastAsia="Calibri" w:hAnsi="Arial" w:cs="Arial"/>
                      <w:w w:val="99"/>
                    </w:rPr>
                    <w:t>2-Participação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nos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fóruns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disciplina (10%)</w:t>
                  </w:r>
                </w:p>
                <w:p w14:paraId="6B398209" w14:textId="77777777" w:rsidR="00587FEF" w:rsidRPr="00FC0679" w:rsidRDefault="00587FEF" w:rsidP="00867E67">
                  <w:pPr>
                    <w:ind w:right="-37"/>
                    <w:contextualSpacing/>
                    <w:rPr>
                      <w:rFonts w:ascii="Arial" w:eastAsia="Calibri" w:hAnsi="Arial" w:cs="Arial"/>
                      <w:bCs/>
                    </w:rPr>
                  </w:pP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lastRenderedPageBreak/>
                    <w:t>3-Prova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de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múltipla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escolha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e/ou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discursiva 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conteúdos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abordados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(80%)</w:t>
                  </w:r>
                </w:p>
              </w:tc>
            </w:tr>
            <w:tr w:rsidR="00587FEF" w:rsidRPr="00FC0679" w14:paraId="1E40F91B" w14:textId="77777777" w:rsidTr="00BE0242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A6F44" w14:textId="77777777" w:rsidR="00587FEF" w:rsidRPr="00FC0679" w:rsidRDefault="00587FEF" w:rsidP="00587FEF">
                  <w:pPr>
                    <w:spacing w:line="360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C0679">
                    <w:rPr>
                      <w:rFonts w:ascii="Arial" w:hAnsi="Arial" w:cs="Arial"/>
                      <w:bCs/>
                    </w:rPr>
                    <w:lastRenderedPageBreak/>
                    <w:t>Unidade 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C08603" w14:textId="7778CAA0" w:rsidR="00587FEF" w:rsidRPr="00FC0679" w:rsidRDefault="00587FEF" w:rsidP="00587FEF">
                  <w:pPr>
                    <w:spacing w:line="360" w:lineRule="auto"/>
                    <w:contextualSpacing/>
                    <w:rPr>
                      <w:rFonts w:ascii="Arial" w:eastAsia="Calibri" w:hAnsi="Arial" w:cs="Arial"/>
                    </w:rPr>
                  </w:pPr>
                  <w:proofErr w:type="gramStart"/>
                  <w:r w:rsidRPr="00FC0679">
                    <w:rPr>
                      <w:rFonts w:ascii="Arial" w:eastAsia="Calibri" w:hAnsi="Arial" w:cs="Arial"/>
                      <w:w w:val="99"/>
                    </w:rPr>
                    <w:t xml:space="preserve">1- </w:t>
                  </w:r>
                  <w:r w:rsidR="00A67BFA" w:rsidRPr="00FC0679">
                    <w:rPr>
                      <w:rFonts w:ascii="Arial" w:eastAsia="Calibri" w:hAnsi="Arial" w:cs="Arial"/>
                      <w:w w:val="99"/>
                    </w:rPr>
                    <w:t>F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óruns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e questionários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disciplina</w:t>
                  </w:r>
                  <w:proofErr w:type="gramEnd"/>
                  <w:r w:rsidRPr="00FC0679">
                    <w:rPr>
                      <w:rFonts w:ascii="Arial" w:eastAsia="Calibri" w:hAnsi="Arial" w:cs="Arial"/>
                      <w:w w:val="99"/>
                    </w:rPr>
                    <w:t xml:space="preserve"> (20%)</w:t>
                  </w:r>
                </w:p>
                <w:p w14:paraId="1DDCCCDE" w14:textId="28E1F34A" w:rsidR="00587FEF" w:rsidRPr="00FC0679" w:rsidRDefault="00587FEF" w:rsidP="00587FEF">
                  <w:pPr>
                    <w:spacing w:line="360" w:lineRule="auto"/>
                    <w:ind w:right="396"/>
                    <w:contextualSpacing/>
                    <w:rPr>
                      <w:rFonts w:ascii="Arial" w:eastAsia="Calibri" w:hAnsi="Arial" w:cs="Arial"/>
                      <w:w w:val="99"/>
                    </w:rPr>
                  </w:pPr>
                  <w:proofErr w:type="gramStart"/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2-</w:t>
                  </w:r>
                  <w:r w:rsidRPr="00FC0679">
                    <w:rPr>
                      <w:rFonts w:ascii="Arial" w:hAnsi="Arial" w:cs="Arial"/>
                    </w:rPr>
                    <w:t xml:space="preserve"> Apresentação</w:t>
                  </w:r>
                  <w:proofErr w:type="gramEnd"/>
                  <w:r w:rsidRPr="00FC0679">
                    <w:rPr>
                      <w:rFonts w:ascii="Arial" w:hAnsi="Arial" w:cs="Arial"/>
                    </w:rPr>
                    <w:t xml:space="preserve"> de seminários com os temas dos artigos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definidos em aula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(80%)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242B5261" w14:textId="3E8C0D08" w:rsidR="00587FEF" w:rsidRPr="00FC0679" w:rsidRDefault="00587FEF" w:rsidP="00867E67">
                  <w:pPr>
                    <w:ind w:right="396"/>
                    <w:contextualSpacing/>
                    <w:rPr>
                      <w:rFonts w:ascii="Arial" w:eastAsia="Calibri" w:hAnsi="Arial" w:cs="Arial"/>
                    </w:rPr>
                  </w:pPr>
                  <w:r w:rsidRPr="00FC0679">
                    <w:rPr>
                      <w:rFonts w:ascii="Arial" w:eastAsia="Calibri" w:hAnsi="Arial" w:cs="Arial"/>
                      <w:w w:val="99"/>
                    </w:rPr>
                    <w:t>1-Frequência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no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acesso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proofErr w:type="gramStart"/>
                  <w:r w:rsidRPr="00FC0679">
                    <w:rPr>
                      <w:rFonts w:ascii="Arial" w:eastAsia="Calibri" w:hAnsi="Arial" w:cs="Arial"/>
                      <w:w w:val="99"/>
                    </w:rPr>
                    <w:t>a</w:t>
                  </w:r>
                  <w:proofErr w:type="gramEnd"/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página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 disciplina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(10%)</w:t>
                  </w:r>
                </w:p>
                <w:p w14:paraId="2D042270" w14:textId="77777777" w:rsidR="00587FEF" w:rsidRPr="00FC0679" w:rsidRDefault="00587FEF" w:rsidP="00867E67">
                  <w:pPr>
                    <w:contextualSpacing/>
                    <w:rPr>
                      <w:rFonts w:ascii="Arial" w:eastAsia="Calibri" w:hAnsi="Arial" w:cs="Arial"/>
                    </w:rPr>
                  </w:pPr>
                  <w:r w:rsidRPr="00FC0679">
                    <w:rPr>
                      <w:rFonts w:ascii="Arial" w:eastAsia="Calibri" w:hAnsi="Arial" w:cs="Arial"/>
                      <w:w w:val="99"/>
                    </w:rPr>
                    <w:t>2-Participação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nos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fóruns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disciplina (10%)</w:t>
                  </w:r>
                </w:p>
                <w:p w14:paraId="12A9FC4E" w14:textId="77777777" w:rsidR="00587FEF" w:rsidRPr="00FC0679" w:rsidRDefault="00587FEF" w:rsidP="00867E67">
                  <w:pPr>
                    <w:ind w:right="-37"/>
                    <w:contextualSpacing/>
                    <w:rPr>
                      <w:rFonts w:ascii="Arial" w:eastAsia="Calibri" w:hAnsi="Arial" w:cs="Arial"/>
                      <w:bCs/>
                    </w:rPr>
                  </w:pP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3-Prova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de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múltipla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escolha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e/ou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discursiva 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conteúdos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abordados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(80%)</w:t>
                  </w:r>
                </w:p>
              </w:tc>
            </w:tr>
            <w:tr w:rsidR="00587FEF" w:rsidRPr="00FC0679" w14:paraId="582086B6" w14:textId="77777777" w:rsidTr="00BE0242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14033" w14:textId="77777777" w:rsidR="00587FEF" w:rsidRPr="00FC0679" w:rsidRDefault="00587FEF" w:rsidP="00587FEF">
                  <w:pPr>
                    <w:spacing w:line="360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C0679">
                    <w:rPr>
                      <w:rFonts w:ascii="Arial" w:hAnsi="Arial" w:cs="Arial"/>
                      <w:bCs/>
                    </w:rPr>
                    <w:t>Unidade III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3F1B52" w14:textId="66275437" w:rsidR="00587FEF" w:rsidRPr="00FC0679" w:rsidRDefault="00587FEF" w:rsidP="00587FEF">
                  <w:pPr>
                    <w:spacing w:line="360" w:lineRule="auto"/>
                    <w:contextualSpacing/>
                    <w:rPr>
                      <w:rFonts w:ascii="Arial" w:eastAsia="Calibri" w:hAnsi="Arial" w:cs="Arial"/>
                    </w:rPr>
                  </w:pPr>
                  <w:proofErr w:type="gramStart"/>
                  <w:r w:rsidRPr="00FC0679">
                    <w:rPr>
                      <w:rFonts w:ascii="Arial" w:eastAsia="Calibri" w:hAnsi="Arial" w:cs="Arial"/>
                      <w:w w:val="99"/>
                    </w:rPr>
                    <w:t xml:space="preserve">1- </w:t>
                  </w:r>
                  <w:r w:rsidR="00A67BFA" w:rsidRPr="00FC0679">
                    <w:rPr>
                      <w:rFonts w:ascii="Arial" w:eastAsia="Calibri" w:hAnsi="Arial" w:cs="Arial"/>
                      <w:w w:val="99"/>
                    </w:rPr>
                    <w:t>F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óruns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e questionários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disciplina</w:t>
                  </w:r>
                  <w:proofErr w:type="gramEnd"/>
                  <w:r w:rsidRPr="00FC0679">
                    <w:rPr>
                      <w:rFonts w:ascii="Arial" w:eastAsia="Calibri" w:hAnsi="Arial" w:cs="Arial"/>
                      <w:w w:val="99"/>
                    </w:rPr>
                    <w:t xml:space="preserve"> (20%)</w:t>
                  </w:r>
                </w:p>
                <w:p w14:paraId="76CC1E73" w14:textId="330816E5" w:rsidR="00587FEF" w:rsidRPr="00FC0679" w:rsidRDefault="00587FEF" w:rsidP="00587FEF">
                  <w:pPr>
                    <w:spacing w:line="360" w:lineRule="auto"/>
                    <w:ind w:right="396"/>
                    <w:contextualSpacing/>
                    <w:rPr>
                      <w:rFonts w:ascii="Arial" w:eastAsia="Calibri" w:hAnsi="Arial" w:cs="Arial"/>
                      <w:w w:val="99"/>
                    </w:rPr>
                  </w:pPr>
                  <w:r w:rsidRPr="00FC0679">
                    <w:rPr>
                      <w:rFonts w:ascii="Arial" w:eastAsia="Calibri" w:hAnsi="Arial" w:cs="Arial"/>
                      <w:w w:val="99"/>
                    </w:rPr>
                    <w:t>2</w:t>
                  </w:r>
                  <w:r w:rsidRPr="00FC0679">
                    <w:rPr>
                      <w:rFonts w:ascii="Arial" w:hAnsi="Arial" w:cs="Arial"/>
                    </w:rPr>
                    <w:t>-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Prova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de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múltipla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escolha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e/ou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discursiva 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conteúdos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abordado</w:t>
                  </w:r>
                  <w:r w:rsidRPr="00FC0679">
                    <w:rPr>
                      <w:rFonts w:ascii="Arial" w:hAnsi="Arial" w:cs="Arial"/>
                    </w:rPr>
                    <w:t xml:space="preserve"> (80%)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6E28B1A0" w14:textId="3AAC15C6" w:rsidR="00587FEF" w:rsidRPr="00FC0679" w:rsidRDefault="00587FEF" w:rsidP="00867E67">
                  <w:pPr>
                    <w:ind w:right="396"/>
                    <w:contextualSpacing/>
                    <w:rPr>
                      <w:rFonts w:ascii="Arial" w:eastAsia="Calibri" w:hAnsi="Arial" w:cs="Arial"/>
                    </w:rPr>
                  </w:pPr>
                  <w:r w:rsidRPr="00FC0679">
                    <w:rPr>
                      <w:rFonts w:ascii="Arial" w:eastAsia="Calibri" w:hAnsi="Arial" w:cs="Arial"/>
                      <w:w w:val="99"/>
                    </w:rPr>
                    <w:t>1-Frequência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no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acesso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proofErr w:type="gramStart"/>
                  <w:r w:rsidRPr="00FC0679">
                    <w:rPr>
                      <w:rFonts w:ascii="Arial" w:eastAsia="Calibri" w:hAnsi="Arial" w:cs="Arial"/>
                      <w:w w:val="99"/>
                    </w:rPr>
                    <w:t>a</w:t>
                  </w:r>
                  <w:proofErr w:type="gramEnd"/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página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 disciplina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(10%)</w:t>
                  </w:r>
                </w:p>
                <w:p w14:paraId="2A3343CF" w14:textId="77777777" w:rsidR="00587FEF" w:rsidRPr="00FC0679" w:rsidRDefault="00587FEF" w:rsidP="00867E67">
                  <w:pPr>
                    <w:contextualSpacing/>
                    <w:rPr>
                      <w:rFonts w:ascii="Arial" w:eastAsia="Calibri" w:hAnsi="Arial" w:cs="Arial"/>
                    </w:rPr>
                  </w:pPr>
                  <w:r w:rsidRPr="00FC0679">
                    <w:rPr>
                      <w:rFonts w:ascii="Arial" w:eastAsia="Calibri" w:hAnsi="Arial" w:cs="Arial"/>
                      <w:w w:val="99"/>
                    </w:rPr>
                    <w:t>2-Participação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nos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fóruns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da</w:t>
                  </w:r>
                  <w:r w:rsidRPr="00FC0679">
                    <w:rPr>
                      <w:rFonts w:ascii="Arial" w:eastAsia="Calibri" w:hAnsi="Arial" w:cs="Arial"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w w:val="99"/>
                    </w:rPr>
                    <w:t>disciplina (10%)</w:t>
                  </w:r>
                </w:p>
                <w:p w14:paraId="0BBD1945" w14:textId="77777777" w:rsidR="00587FEF" w:rsidRPr="00FC0679" w:rsidRDefault="00587FEF" w:rsidP="00867E67">
                  <w:pPr>
                    <w:contextualSpacing/>
                    <w:rPr>
                      <w:rFonts w:ascii="Arial" w:eastAsia="Calibri" w:hAnsi="Arial" w:cs="Arial"/>
                    </w:rPr>
                  </w:pPr>
                  <w:r w:rsidRPr="00FC0679">
                    <w:rPr>
                      <w:rFonts w:ascii="Arial" w:eastAsia="Calibri" w:hAnsi="Arial" w:cs="Arial"/>
                      <w:w w:val="99"/>
                    </w:rPr>
                    <w:t>3- Seminários (40%)</w:t>
                  </w:r>
                </w:p>
                <w:p w14:paraId="707F20F7" w14:textId="77777777" w:rsidR="00587FEF" w:rsidRPr="00FC0679" w:rsidRDefault="00587FEF" w:rsidP="00867E67">
                  <w:pPr>
                    <w:ind w:right="-37"/>
                    <w:contextualSpacing/>
                    <w:rPr>
                      <w:rFonts w:ascii="Arial" w:eastAsia="Calibri" w:hAnsi="Arial" w:cs="Arial"/>
                      <w:bCs/>
                      <w:w w:val="99"/>
                    </w:rPr>
                  </w:pP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4-Prova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de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múltipla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escolha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e/ou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discursiva 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conteúdos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abordados</w:t>
                  </w:r>
                  <w:r w:rsidRPr="00FC0679">
                    <w:rPr>
                      <w:rFonts w:ascii="Arial" w:eastAsia="Calibri" w:hAnsi="Arial" w:cs="Arial"/>
                      <w:bCs/>
                    </w:rPr>
                    <w:t xml:space="preserve"> </w:t>
                  </w:r>
                  <w:r w:rsidRPr="00FC0679">
                    <w:rPr>
                      <w:rFonts w:ascii="Arial" w:eastAsia="Calibri" w:hAnsi="Arial" w:cs="Arial"/>
                      <w:bCs/>
                      <w:w w:val="99"/>
                    </w:rPr>
                    <w:t>(40%)</w:t>
                  </w:r>
                </w:p>
              </w:tc>
            </w:tr>
          </w:tbl>
          <w:p w14:paraId="56881298" w14:textId="6E5E0894" w:rsidR="000C7210" w:rsidRPr="00FC0679" w:rsidRDefault="000C7210" w:rsidP="000C7210">
            <w:pPr>
              <w:rPr>
                <w:rFonts w:ascii="Arial" w:hAnsi="Arial" w:cs="Arial"/>
              </w:rPr>
            </w:pPr>
          </w:p>
        </w:tc>
      </w:tr>
    </w:tbl>
    <w:p w14:paraId="1437B96F" w14:textId="77777777" w:rsidR="004C6220" w:rsidRPr="00D8262D" w:rsidRDefault="004C6220">
      <w:pPr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p w14:paraId="38D1A686" w14:textId="0C26D5E2" w:rsidR="004C6220" w:rsidRPr="00D8262D" w:rsidRDefault="008316EC">
      <w:pPr>
        <w:ind w:left="-426"/>
        <w:jc w:val="both"/>
        <w:rPr>
          <w:rFonts w:ascii="Arial" w:eastAsia="Calibri" w:hAnsi="Arial" w:cs="Arial"/>
          <w:b/>
          <w:color w:val="000000"/>
          <w:lang w:eastAsia="zh-CN" w:bidi="hi-IN"/>
        </w:rPr>
      </w:pPr>
      <w:r w:rsidRPr="00D8262D">
        <w:rPr>
          <w:rFonts w:ascii="Arial" w:eastAsia="Calibri" w:hAnsi="Arial" w:cs="Arial"/>
          <w:b/>
          <w:color w:val="000000"/>
          <w:lang w:eastAsia="zh-CN" w:bidi="hi-IN"/>
        </w:rPr>
        <w:t xml:space="preserve">CRONOGRAMA DE AULAS </w:t>
      </w:r>
    </w:p>
    <w:p w14:paraId="5DEE3C4B" w14:textId="77777777" w:rsidR="004C6220" w:rsidRPr="00D8262D" w:rsidRDefault="004C6220">
      <w:pPr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1276"/>
        <w:gridCol w:w="4961"/>
        <w:gridCol w:w="1875"/>
      </w:tblGrid>
      <w:tr w:rsidR="004C6220" w:rsidRPr="00D8262D" w14:paraId="5591BF49" w14:textId="77777777" w:rsidTr="00BB6DA2">
        <w:trPr>
          <w:trHeight w:val="289"/>
        </w:trPr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A67BFA" w:rsidRDefault="008316EC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Início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A67BFA" w:rsidRDefault="008316EC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Fim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A67BFA" w:rsidRDefault="008316EC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Descrição do Conteúdo</w:t>
            </w:r>
          </w:p>
        </w:tc>
        <w:tc>
          <w:tcPr>
            <w:tcW w:w="1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A67BFA" w:rsidRDefault="008316EC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Natureza da atividade</w:t>
            </w:r>
          </w:p>
        </w:tc>
      </w:tr>
      <w:tr w:rsidR="00107D12" w:rsidRPr="00D8262D" w14:paraId="0E3F1187" w14:textId="77777777" w:rsidTr="00BB6DA2">
        <w:trPr>
          <w:trHeight w:val="336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5890D9EF" w:rsidR="00107D12" w:rsidRPr="00A67BFA" w:rsidRDefault="008234B5" w:rsidP="008234B5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19</w:t>
            </w:r>
            <w:r w:rsidR="00107D12" w:rsidRPr="00A67BFA">
              <w:rPr>
                <w:rFonts w:ascii="Arial" w:hAnsi="Arial" w:cs="Arial"/>
              </w:rPr>
              <w:t>/</w:t>
            </w:r>
            <w:r w:rsidR="007D54A1" w:rsidRPr="00A67BFA">
              <w:rPr>
                <w:rFonts w:ascii="Arial" w:hAnsi="Arial" w:cs="Arial"/>
              </w:rPr>
              <w:t>10</w:t>
            </w:r>
            <w:r w:rsidR="00107D12" w:rsidRPr="00A67BFA">
              <w:rPr>
                <w:rFonts w:ascii="Arial" w:hAnsi="Arial" w:cs="Arial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00648162" w:rsidR="00107D12" w:rsidRPr="00A67BFA" w:rsidRDefault="00F45C9C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26</w:t>
            </w:r>
            <w:r w:rsidR="00107D12" w:rsidRPr="00A67BFA">
              <w:rPr>
                <w:rFonts w:ascii="Arial" w:hAnsi="Arial" w:cs="Arial"/>
              </w:rPr>
              <w:t>/</w:t>
            </w:r>
            <w:r w:rsidR="007D54A1" w:rsidRPr="00A67BFA">
              <w:rPr>
                <w:rFonts w:ascii="Arial" w:hAnsi="Arial" w:cs="Arial"/>
              </w:rPr>
              <w:t>10</w:t>
            </w:r>
            <w:r w:rsidR="00107D12" w:rsidRPr="00A67BFA">
              <w:rPr>
                <w:rFonts w:ascii="Arial" w:hAnsi="Arial" w:cs="Arial"/>
              </w:rPr>
              <w:t>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6320B" w14:textId="23A3E975" w:rsidR="00107D12" w:rsidRPr="00A67BFA" w:rsidRDefault="00F45C9C" w:rsidP="00C31E5A">
            <w:pPr>
              <w:ind w:left="-100" w:right="-100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 xml:space="preserve">Apresentação da disciplina (informes gerais). </w:t>
            </w:r>
            <w:r w:rsidRPr="00A67BFA">
              <w:rPr>
                <w:rFonts w:ascii="Arial" w:hAnsi="Arial" w:cs="Arial"/>
                <w:bCs/>
              </w:rPr>
              <w:t>Clima, época de plantio e zoneamento agrícola.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7AA55EE5" w:rsidR="00107D12" w:rsidRPr="00A67BFA" w:rsidRDefault="00107D12" w:rsidP="00BB6DA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Síncrona</w:t>
            </w:r>
          </w:p>
        </w:tc>
      </w:tr>
      <w:tr w:rsidR="00107D12" w:rsidRPr="00D8262D" w14:paraId="50A330DA" w14:textId="77777777" w:rsidTr="00BB6DA2">
        <w:trPr>
          <w:trHeight w:val="485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00F6D829" w:rsidR="00107D12" w:rsidRPr="00A67BFA" w:rsidRDefault="00F45C9C" w:rsidP="008234B5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28</w:t>
            </w:r>
            <w:r w:rsidR="0012763A" w:rsidRPr="00A67BFA">
              <w:rPr>
                <w:rFonts w:ascii="Arial" w:hAnsi="Arial" w:cs="Arial"/>
              </w:rPr>
              <w:t>/</w:t>
            </w:r>
            <w:r w:rsidR="007D54A1" w:rsidRPr="00A67BFA">
              <w:rPr>
                <w:rFonts w:ascii="Arial" w:hAnsi="Arial" w:cs="Arial"/>
              </w:rPr>
              <w:t>10</w:t>
            </w:r>
            <w:r w:rsidR="0012763A" w:rsidRPr="00A67BFA">
              <w:rPr>
                <w:rFonts w:ascii="Arial" w:hAnsi="Arial" w:cs="Arial"/>
              </w:rPr>
              <w:t>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18CF45A9" w:rsidR="00107D12" w:rsidRPr="00A67BFA" w:rsidRDefault="00F45C9C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28</w:t>
            </w:r>
            <w:r w:rsidR="0012763A" w:rsidRPr="00A67BFA">
              <w:rPr>
                <w:rFonts w:ascii="Arial" w:hAnsi="Arial" w:cs="Arial"/>
              </w:rPr>
              <w:t>/</w:t>
            </w:r>
            <w:r w:rsidR="007D54A1" w:rsidRPr="00A67BFA">
              <w:rPr>
                <w:rFonts w:ascii="Arial" w:hAnsi="Arial" w:cs="Arial"/>
              </w:rPr>
              <w:t>10</w:t>
            </w:r>
            <w:r w:rsidR="0012763A" w:rsidRPr="00A67BFA">
              <w:rPr>
                <w:rFonts w:ascii="Arial" w:hAnsi="Arial" w:cs="Arial"/>
              </w:rPr>
              <w:t>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0A39AD79" w:rsidR="00107D12" w:rsidRPr="00A67BFA" w:rsidRDefault="00F45C9C" w:rsidP="00C31E5A">
            <w:pPr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Aptidão dos solos agrícolas do Brasil</w:t>
            </w:r>
            <w:r w:rsidR="00A67BFA" w:rsidRPr="00A67BFA">
              <w:rPr>
                <w:rFonts w:ascii="Arial" w:hAnsi="Arial" w:cs="Arial"/>
              </w:rPr>
              <w:t>.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4168791D" w:rsidR="00107D12" w:rsidRPr="00A67BFA" w:rsidRDefault="000540C7" w:rsidP="000540C7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Ass</w:t>
            </w:r>
            <w:r w:rsidR="00107D12" w:rsidRPr="00A67BFA">
              <w:rPr>
                <w:rFonts w:ascii="Arial" w:hAnsi="Arial" w:cs="Arial"/>
              </w:rPr>
              <w:t>íncrona</w:t>
            </w:r>
          </w:p>
        </w:tc>
      </w:tr>
      <w:tr w:rsidR="000540C7" w:rsidRPr="00D8262D" w14:paraId="59FC26E9" w14:textId="77777777" w:rsidTr="00BB6DA2">
        <w:trPr>
          <w:trHeight w:val="335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28732BBB" w:rsidR="000540C7" w:rsidRPr="00A67BFA" w:rsidRDefault="000540C7" w:rsidP="00A67BFA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0</w:t>
            </w:r>
            <w:r w:rsidR="00A67BFA" w:rsidRPr="00A67BFA">
              <w:rPr>
                <w:rFonts w:ascii="Arial" w:hAnsi="Arial" w:cs="Arial"/>
              </w:rPr>
              <w:t>4</w:t>
            </w:r>
            <w:r w:rsidRPr="00A67BFA">
              <w:rPr>
                <w:rFonts w:ascii="Arial" w:hAnsi="Arial" w:cs="Arial"/>
              </w:rPr>
              <w:t>/11/21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4F8ADB07" w:rsidR="000540C7" w:rsidRPr="00A67BFA" w:rsidRDefault="000540C7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0</w:t>
            </w:r>
            <w:r w:rsidR="00C7354B" w:rsidRPr="00A67BFA">
              <w:rPr>
                <w:rFonts w:ascii="Arial" w:hAnsi="Arial" w:cs="Arial"/>
              </w:rPr>
              <w:t>4</w:t>
            </w:r>
            <w:r w:rsidRPr="00A67BFA">
              <w:rPr>
                <w:rFonts w:ascii="Arial" w:hAnsi="Arial" w:cs="Arial"/>
              </w:rPr>
              <w:t>/11/21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45F3D" w14:textId="560B4A99" w:rsidR="000540C7" w:rsidRPr="00A67BFA" w:rsidRDefault="00F45C9C" w:rsidP="00C31E5A">
            <w:pPr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  <w:bCs/>
              </w:rPr>
              <w:t>Fisiologia da produção, mecanização e i</w:t>
            </w:r>
            <w:r w:rsidR="00A67BFA" w:rsidRPr="00A67BFA">
              <w:rPr>
                <w:rFonts w:ascii="Arial" w:hAnsi="Arial" w:cs="Arial"/>
                <w:bCs/>
              </w:rPr>
              <w:t>rrigação.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68580" w14:textId="5FDAE17E" w:rsidR="000540C7" w:rsidRPr="00A67BFA" w:rsidRDefault="000540C7" w:rsidP="00BB6DA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Síncrona</w:t>
            </w:r>
          </w:p>
        </w:tc>
      </w:tr>
      <w:tr w:rsidR="000540C7" w:rsidRPr="00D8262D" w14:paraId="78E2AA83" w14:textId="77777777" w:rsidTr="00BB6DA2">
        <w:trPr>
          <w:trHeight w:val="485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5BD66BF3" w:rsidR="000540C7" w:rsidRPr="00A67BFA" w:rsidRDefault="00F45C9C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11/11/21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08423FC0" w:rsidR="000540C7" w:rsidRPr="00A67BFA" w:rsidRDefault="00C31E5A" w:rsidP="00F45C9C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25</w:t>
            </w:r>
            <w:r w:rsidR="000540C7" w:rsidRPr="00A67BFA">
              <w:rPr>
                <w:rFonts w:ascii="Arial" w:hAnsi="Arial" w:cs="Arial"/>
              </w:rPr>
              <w:t>/11/21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D19D6" w14:textId="7B5D3836" w:rsidR="000540C7" w:rsidRPr="00A67BFA" w:rsidRDefault="00C31E5A" w:rsidP="00C31E5A">
            <w:pPr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  <w:bCs/>
              </w:rPr>
              <w:t>As exigências nutricionais e adubação das culturas.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51064" w14:textId="3FB94C9C" w:rsidR="000540C7" w:rsidRPr="00A67BFA" w:rsidRDefault="000540C7" w:rsidP="00BB6DA2">
            <w:pPr>
              <w:jc w:val="center"/>
              <w:rPr>
                <w:rFonts w:ascii="Arial" w:hAnsi="Arial" w:cs="Arial"/>
              </w:rPr>
            </w:pPr>
            <w:proofErr w:type="gramStart"/>
            <w:r w:rsidRPr="00A67BFA">
              <w:rPr>
                <w:rFonts w:ascii="Arial" w:hAnsi="Arial" w:cs="Arial"/>
              </w:rPr>
              <w:t>Síncrona</w:t>
            </w:r>
            <w:r w:rsidR="00C31E5A" w:rsidRPr="00A67BFA">
              <w:rPr>
                <w:rFonts w:ascii="Arial" w:hAnsi="Arial" w:cs="Arial"/>
              </w:rPr>
              <w:t xml:space="preserve"> Assíncrono</w:t>
            </w:r>
            <w:proofErr w:type="gramEnd"/>
          </w:p>
        </w:tc>
      </w:tr>
      <w:tr w:rsidR="00C31E5A" w:rsidRPr="00D8262D" w14:paraId="1234CB01" w14:textId="77777777" w:rsidTr="00BB6DA2">
        <w:trPr>
          <w:trHeight w:val="48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3697" w14:textId="5775EED4" w:rsidR="00C31E5A" w:rsidRPr="00A67BFA" w:rsidRDefault="00C31E5A" w:rsidP="008234B5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30/11/21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4F0C3" w14:textId="711A34CD" w:rsidR="00C31E5A" w:rsidRPr="00A67BFA" w:rsidRDefault="00C31E5A" w:rsidP="0042451F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0</w:t>
            </w:r>
            <w:r w:rsidR="0042451F" w:rsidRPr="00A67BFA">
              <w:rPr>
                <w:rFonts w:ascii="Arial" w:hAnsi="Arial" w:cs="Arial"/>
              </w:rPr>
              <w:t>7</w:t>
            </w:r>
            <w:r w:rsidRPr="00A67BFA">
              <w:rPr>
                <w:rFonts w:ascii="Arial" w:hAnsi="Arial" w:cs="Arial"/>
              </w:rPr>
              <w:t>/12/21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1B45" w14:textId="61C0AA63" w:rsidR="00C31E5A" w:rsidRPr="00A67BFA" w:rsidRDefault="00C31E5A" w:rsidP="00C31E5A">
            <w:pPr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  <w:bCs/>
              </w:rPr>
              <w:t>Manejo do solo e sistema de plantio direto</w:t>
            </w:r>
            <w:r w:rsidR="00A67BFA" w:rsidRPr="00A67BFA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3E2E9" w14:textId="072448ED" w:rsidR="00C31E5A" w:rsidRPr="00A67BFA" w:rsidRDefault="00C31E5A" w:rsidP="00BB6DA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Síncrona e Assíncrono</w:t>
            </w:r>
          </w:p>
        </w:tc>
      </w:tr>
      <w:tr w:rsidR="00C31E5A" w:rsidRPr="00D8262D" w14:paraId="0DF0D24B" w14:textId="77777777" w:rsidTr="00F90B84">
        <w:trPr>
          <w:trHeight w:val="34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C463A" w14:textId="02A3473D" w:rsidR="00C31E5A" w:rsidRPr="00A67BFA" w:rsidRDefault="0042451F" w:rsidP="0042451F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14</w:t>
            </w:r>
            <w:r w:rsidR="00C31E5A" w:rsidRPr="00A67BFA">
              <w:rPr>
                <w:rFonts w:ascii="Arial" w:hAnsi="Arial" w:cs="Arial"/>
              </w:rPr>
              <w:t>/</w:t>
            </w:r>
            <w:r w:rsidRPr="00A67BFA">
              <w:rPr>
                <w:rFonts w:ascii="Arial" w:hAnsi="Arial" w:cs="Arial"/>
              </w:rPr>
              <w:t>12</w:t>
            </w:r>
            <w:r w:rsidR="00C31E5A" w:rsidRPr="00A67BFA">
              <w:rPr>
                <w:rFonts w:ascii="Arial" w:hAnsi="Arial" w:cs="Arial"/>
              </w:rPr>
              <w:t>/2</w:t>
            </w:r>
            <w:r w:rsidRPr="00A67BFA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EDC23" w14:textId="279F8149" w:rsidR="00C31E5A" w:rsidRPr="00A67BFA" w:rsidRDefault="00C31E5A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13/01/22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005FB" w14:textId="375570FB" w:rsidR="00C31E5A" w:rsidRPr="00A67BFA" w:rsidRDefault="00C31E5A" w:rsidP="0042451F">
            <w:pPr>
              <w:tabs>
                <w:tab w:val="left" w:pos="142"/>
              </w:tabs>
              <w:contextualSpacing/>
              <w:textAlignment w:val="baseline"/>
              <w:rPr>
                <w:rFonts w:ascii="Arial" w:hAnsi="Arial" w:cs="Arial"/>
                <w:bCs/>
              </w:rPr>
            </w:pPr>
            <w:r w:rsidRPr="00A67BFA">
              <w:rPr>
                <w:rFonts w:ascii="Arial" w:hAnsi="Arial" w:cs="Arial"/>
                <w:bCs/>
              </w:rPr>
              <w:t>As culturas agrícolas da cana-de-açúcar e da mandioca</w:t>
            </w:r>
            <w:r w:rsidR="0042451F" w:rsidRPr="00A67BFA">
              <w:rPr>
                <w:rFonts w:ascii="Arial" w:hAnsi="Arial" w:cs="Arial"/>
                <w:bCs/>
              </w:rPr>
              <w:t xml:space="preserve"> e do milho</w:t>
            </w:r>
            <w:r w:rsidR="00A67BFA" w:rsidRPr="00A67BFA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22ACD" w14:textId="27B5F893" w:rsidR="00C31E5A" w:rsidRPr="00A67BFA" w:rsidRDefault="00C31E5A" w:rsidP="00107D1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Síncrona</w:t>
            </w:r>
          </w:p>
        </w:tc>
      </w:tr>
      <w:tr w:rsidR="00C31E5A" w:rsidRPr="00D8262D" w14:paraId="5F496108" w14:textId="77777777" w:rsidTr="00D5051B">
        <w:trPr>
          <w:trHeight w:val="22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A4C28" w14:textId="093B72F9" w:rsidR="00C31E5A" w:rsidRPr="00A67BFA" w:rsidRDefault="00C31E5A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18/01/22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84DC8" w14:textId="25942119" w:rsidR="00C31E5A" w:rsidRPr="00A67BFA" w:rsidRDefault="00C31E5A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20/01/22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CD4CA" w14:textId="63DC1EEE" w:rsidR="00C31E5A" w:rsidRPr="00A67BFA" w:rsidRDefault="00C31E5A" w:rsidP="0042451F">
            <w:pPr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  <w:bCs/>
              </w:rPr>
              <w:t>As culturas agrícolas</w:t>
            </w:r>
            <w:r w:rsidR="0042451F" w:rsidRPr="00A67BFA">
              <w:rPr>
                <w:rFonts w:ascii="Arial" w:hAnsi="Arial" w:cs="Arial"/>
                <w:bCs/>
              </w:rPr>
              <w:t xml:space="preserve"> do</w:t>
            </w:r>
            <w:r w:rsidRPr="00A67BFA">
              <w:rPr>
                <w:rFonts w:ascii="Arial" w:hAnsi="Arial" w:cs="Arial"/>
                <w:bCs/>
              </w:rPr>
              <w:t xml:space="preserve"> sorgo,</w:t>
            </w:r>
            <w:r w:rsidR="0042451F" w:rsidRPr="00A67BF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42451F" w:rsidRPr="00A67BFA">
              <w:rPr>
                <w:rFonts w:ascii="Arial" w:hAnsi="Arial" w:cs="Arial"/>
                <w:bCs/>
              </w:rPr>
              <w:t>milheto</w:t>
            </w:r>
            <w:proofErr w:type="spellEnd"/>
            <w:r w:rsidRPr="00A67BFA">
              <w:rPr>
                <w:rFonts w:ascii="Arial" w:hAnsi="Arial" w:cs="Arial"/>
                <w:bCs/>
              </w:rPr>
              <w:t xml:space="preserve"> e palma</w:t>
            </w:r>
            <w:r w:rsidR="00A67BFA" w:rsidRPr="00A67BFA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C08C6" w14:textId="094DAA86" w:rsidR="00C31E5A" w:rsidRPr="00A67BFA" w:rsidRDefault="00C31E5A" w:rsidP="00107D1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Síncrona</w:t>
            </w:r>
          </w:p>
        </w:tc>
      </w:tr>
      <w:tr w:rsidR="00C31E5A" w:rsidRPr="00D8262D" w14:paraId="3210745C" w14:textId="77777777" w:rsidTr="00E876BC">
        <w:trPr>
          <w:trHeight w:val="22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5FAA3" w14:textId="1385587F" w:rsidR="00C31E5A" w:rsidRPr="00A67BFA" w:rsidRDefault="00C31E5A" w:rsidP="00C31E5A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25/01/22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D1756" w14:textId="5EB6D218" w:rsidR="00C31E5A" w:rsidRPr="00A67BFA" w:rsidRDefault="00C31E5A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27/01/22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4E2BB" w14:textId="08686CC6" w:rsidR="00C31E5A" w:rsidRPr="00A67BFA" w:rsidRDefault="00C31E5A" w:rsidP="00C31E5A">
            <w:pPr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  <w:bCs/>
              </w:rPr>
              <w:t>Manejo de plantas invasoras, pragas e doenças.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9B0B62" w14:textId="201F2A5E" w:rsidR="00C31E5A" w:rsidRPr="00A67BFA" w:rsidRDefault="00C31E5A" w:rsidP="00107D1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Síncrona</w:t>
            </w:r>
            <w:r w:rsidR="0042451F" w:rsidRPr="00A67BFA">
              <w:rPr>
                <w:rFonts w:ascii="Arial" w:hAnsi="Arial" w:cs="Arial"/>
              </w:rPr>
              <w:t xml:space="preserve"> e Assíncrono</w:t>
            </w:r>
          </w:p>
        </w:tc>
      </w:tr>
      <w:tr w:rsidR="00C31E5A" w:rsidRPr="00D8262D" w14:paraId="4367E4BB" w14:textId="77777777" w:rsidTr="00D5051B">
        <w:trPr>
          <w:trHeight w:val="22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974E6" w14:textId="1B5EE795" w:rsidR="00C31E5A" w:rsidRPr="00A67BFA" w:rsidRDefault="00C31E5A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lastRenderedPageBreak/>
              <w:t>01/02/22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C64E49" w14:textId="1D834C89" w:rsidR="00C31E5A" w:rsidRPr="00A67BFA" w:rsidRDefault="00C31E5A" w:rsidP="00C7354B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03/02/22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5F8E0" w14:textId="0E9B70D2" w:rsidR="00C31E5A" w:rsidRPr="00A67BFA" w:rsidRDefault="00C31E5A" w:rsidP="00C31E5A">
            <w:pPr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  <w:bCs/>
              </w:rPr>
              <w:t>Utilização na alimentação animal</w:t>
            </w:r>
            <w:r w:rsidR="00A67BFA" w:rsidRPr="00A67BFA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95F40" w14:textId="1B2E719C" w:rsidR="00C31E5A" w:rsidRPr="00A67BFA" w:rsidRDefault="00C31E5A" w:rsidP="00107D1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Síncrona</w:t>
            </w:r>
          </w:p>
        </w:tc>
      </w:tr>
    </w:tbl>
    <w:p w14:paraId="0E5CAE59" w14:textId="77777777" w:rsidR="004C6220" w:rsidRPr="00D8262D" w:rsidRDefault="004C6220">
      <w:pPr>
        <w:rPr>
          <w:rFonts w:ascii="Arial" w:eastAsia="Calibri" w:hAnsi="Arial" w:cs="Arial"/>
          <w:color w:val="000000"/>
          <w:lang w:eastAsia="zh-CN" w:bidi="hi-IN"/>
        </w:rPr>
      </w:pPr>
    </w:p>
    <w:p w14:paraId="6A0D820C" w14:textId="77777777" w:rsidR="00297769" w:rsidRPr="00D8262D" w:rsidRDefault="00297769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14993CAA" w14:textId="309BF4DD" w:rsidR="004C6220" w:rsidRPr="00D8262D" w:rsidRDefault="008316EC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D8262D">
        <w:rPr>
          <w:rFonts w:ascii="Arial" w:eastAsia="Calibri" w:hAnsi="Arial" w:cs="Arial"/>
          <w:b/>
          <w:color w:val="000000"/>
          <w:lang w:eastAsia="zh-CN" w:bidi="hi-IN"/>
        </w:rPr>
        <w:t>AVALIAÇÕES:</w:t>
      </w:r>
    </w:p>
    <w:p w14:paraId="55B8FF4D" w14:textId="77777777" w:rsidR="004C6220" w:rsidRPr="00D8262D" w:rsidRDefault="004C6220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:rsidRPr="00D8262D" w14:paraId="1BC5ECFA" w14:textId="77777777" w:rsidTr="0013107E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719FF" w14:textId="77777777" w:rsidR="004C6220" w:rsidRPr="00A67BFA" w:rsidRDefault="008316EC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D0A21" w14:textId="77777777" w:rsidR="004C6220" w:rsidRPr="00A67BFA" w:rsidRDefault="008316EC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A5A32" w14:textId="77777777" w:rsidR="004C6220" w:rsidRPr="00A67BFA" w:rsidRDefault="008316EC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31193" w14:textId="77777777" w:rsidR="004C6220" w:rsidRPr="00A67BFA" w:rsidRDefault="008316EC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Ferramenta de aplicação</w:t>
            </w:r>
          </w:p>
        </w:tc>
      </w:tr>
      <w:tr w:rsidR="004C6220" w:rsidRPr="00D8262D" w14:paraId="60F4A1F1" w14:textId="77777777" w:rsidTr="0013107E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0EB9E" w14:textId="09FD80D9" w:rsidR="004C6220" w:rsidRPr="00A67BFA" w:rsidRDefault="00F45C9C" w:rsidP="00CE309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09</w:t>
            </w:r>
            <w:r w:rsidR="00F856B7" w:rsidRPr="00A67BFA">
              <w:rPr>
                <w:rFonts w:ascii="Arial" w:hAnsi="Arial" w:cs="Arial"/>
              </w:rPr>
              <w:t>/11/21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FBDA19" w14:textId="29B1509A" w:rsidR="004C6220" w:rsidRPr="00A67BFA" w:rsidRDefault="00F64CBA" w:rsidP="00F64CBA">
            <w:pPr>
              <w:jc w:val="center"/>
              <w:rPr>
                <w:rFonts w:ascii="Arial" w:hAnsi="Arial" w:cs="Arial"/>
              </w:rPr>
            </w:pPr>
            <w:proofErr w:type="gramStart"/>
            <w:r w:rsidRPr="00A67BFA">
              <w:rPr>
                <w:rFonts w:ascii="Arial" w:hAnsi="Arial" w:cs="Arial"/>
              </w:rPr>
              <w:t>09</w:t>
            </w:r>
            <w:r w:rsidR="008B48C9" w:rsidRPr="00A67BFA">
              <w:rPr>
                <w:rFonts w:ascii="Arial" w:hAnsi="Arial" w:cs="Arial"/>
              </w:rPr>
              <w:t>:</w:t>
            </w:r>
            <w:r w:rsidRPr="00A67BFA">
              <w:rPr>
                <w:rFonts w:ascii="Arial" w:hAnsi="Arial" w:cs="Arial"/>
              </w:rPr>
              <w:t>45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AD8C9" w14:textId="77777777" w:rsidR="004C6220" w:rsidRPr="00A67BFA" w:rsidRDefault="008316EC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B597B" w14:textId="5E721F1E" w:rsidR="004C6220" w:rsidRPr="00A67BFA" w:rsidRDefault="008316EC" w:rsidP="0013107E">
            <w:pPr>
              <w:jc w:val="center"/>
              <w:rPr>
                <w:rFonts w:ascii="Arial" w:hAnsi="Arial" w:cs="Arial"/>
              </w:rPr>
            </w:pPr>
            <w:proofErr w:type="spellStart"/>
            <w:r w:rsidRPr="00A67BFA">
              <w:rPr>
                <w:rFonts w:ascii="Arial" w:hAnsi="Arial" w:cs="Arial"/>
              </w:rPr>
              <w:t>Multiprova</w:t>
            </w:r>
            <w:proofErr w:type="spellEnd"/>
          </w:p>
        </w:tc>
      </w:tr>
      <w:tr w:rsidR="000540C7" w:rsidRPr="00D8262D" w14:paraId="0A259D8B" w14:textId="77777777" w:rsidTr="0013107E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587B9" w14:textId="13FFC4CE" w:rsidR="000540C7" w:rsidRPr="00A67BFA" w:rsidRDefault="00F45C9C" w:rsidP="00F45C9C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09</w:t>
            </w:r>
            <w:r w:rsidR="000540C7" w:rsidRPr="00A67BFA">
              <w:rPr>
                <w:rFonts w:ascii="Arial" w:hAnsi="Arial" w:cs="Arial"/>
              </w:rPr>
              <w:t>/</w:t>
            </w:r>
            <w:r w:rsidRPr="00A67BFA">
              <w:rPr>
                <w:rFonts w:ascii="Arial" w:hAnsi="Arial" w:cs="Arial"/>
              </w:rPr>
              <w:t>12</w:t>
            </w:r>
            <w:r w:rsidR="000540C7" w:rsidRPr="00A67BFA">
              <w:rPr>
                <w:rFonts w:ascii="Arial" w:hAnsi="Arial" w:cs="Arial"/>
              </w:rPr>
              <w:t>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490A3" w14:textId="3F13658A" w:rsidR="000540C7" w:rsidRPr="00A67BFA" w:rsidRDefault="00F64CBA" w:rsidP="0013107E">
            <w:pPr>
              <w:jc w:val="center"/>
              <w:rPr>
                <w:rFonts w:ascii="Arial" w:hAnsi="Arial" w:cs="Arial"/>
              </w:rPr>
            </w:pPr>
            <w:proofErr w:type="gramStart"/>
            <w:r w:rsidRPr="00A67BFA">
              <w:rPr>
                <w:rFonts w:ascii="Arial" w:hAnsi="Arial" w:cs="Arial"/>
              </w:rPr>
              <w:t>09:45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D7B2E" w14:textId="77777777" w:rsidR="000540C7" w:rsidRPr="00A67BFA" w:rsidRDefault="000540C7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B75DE" w14:textId="365F7245" w:rsidR="000540C7" w:rsidRPr="00A67BFA" w:rsidRDefault="000540C7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Apresentação de seminários/artigos</w:t>
            </w:r>
          </w:p>
        </w:tc>
      </w:tr>
      <w:tr w:rsidR="008B48C9" w:rsidRPr="00D8262D" w14:paraId="2CE39C29" w14:textId="77777777" w:rsidTr="0013107E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99371" w14:textId="139383EA" w:rsidR="008B48C9" w:rsidRPr="00A67BFA" w:rsidRDefault="00C31E5A" w:rsidP="00CE3092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08</w:t>
            </w:r>
            <w:r w:rsidR="00F856B7" w:rsidRPr="00A67BFA">
              <w:rPr>
                <w:rFonts w:ascii="Arial" w:hAnsi="Arial" w:cs="Arial"/>
              </w:rPr>
              <w:t>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A4DDC" w14:textId="24942A5A" w:rsidR="008B48C9" w:rsidRPr="00A67BFA" w:rsidRDefault="00F64CBA" w:rsidP="0013107E">
            <w:pPr>
              <w:jc w:val="center"/>
              <w:rPr>
                <w:rFonts w:ascii="Arial" w:hAnsi="Arial" w:cs="Arial"/>
              </w:rPr>
            </w:pPr>
            <w:proofErr w:type="gramStart"/>
            <w:r w:rsidRPr="00A67BFA">
              <w:rPr>
                <w:rFonts w:ascii="Arial" w:hAnsi="Arial" w:cs="Arial"/>
              </w:rPr>
              <w:t>09:45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9DBC4" w14:textId="77777777" w:rsidR="008B48C9" w:rsidRPr="00A67BFA" w:rsidRDefault="008B48C9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0EF28" w14:textId="42BCD9F5" w:rsidR="008B48C9" w:rsidRPr="00A67BFA" w:rsidRDefault="00535C78" w:rsidP="00C31E5A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Relatório das atividades assíncronas</w:t>
            </w:r>
          </w:p>
        </w:tc>
      </w:tr>
      <w:tr w:rsidR="008B48C9" w:rsidRPr="00D8262D" w14:paraId="4E7931D1" w14:textId="77777777" w:rsidTr="0013107E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AA770" w14:textId="1A30C6A6" w:rsidR="008B48C9" w:rsidRPr="00A67BFA" w:rsidRDefault="006A6D0C" w:rsidP="00C31E5A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1</w:t>
            </w:r>
            <w:r w:rsidR="00C31E5A" w:rsidRPr="00A67BFA">
              <w:rPr>
                <w:rFonts w:ascii="Arial" w:hAnsi="Arial" w:cs="Arial"/>
              </w:rPr>
              <w:t>5</w:t>
            </w:r>
            <w:r w:rsidRPr="00A67BFA">
              <w:rPr>
                <w:rFonts w:ascii="Arial" w:hAnsi="Arial" w:cs="Arial"/>
              </w:rPr>
              <w:t>/0</w:t>
            </w:r>
            <w:r w:rsidR="00F856B7" w:rsidRPr="00A67BFA">
              <w:rPr>
                <w:rFonts w:ascii="Arial" w:hAnsi="Arial" w:cs="Arial"/>
              </w:rPr>
              <w:t>2</w:t>
            </w:r>
            <w:r w:rsidRPr="00A67BFA">
              <w:rPr>
                <w:rFonts w:ascii="Arial" w:hAnsi="Arial" w:cs="Arial"/>
              </w:rPr>
              <w:t>/2</w:t>
            </w:r>
            <w:r w:rsidR="00F856B7" w:rsidRPr="00A67BFA">
              <w:rPr>
                <w:rFonts w:ascii="Arial" w:hAnsi="Arial" w:cs="Arial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2645A8" w14:textId="4D211933" w:rsidR="008B48C9" w:rsidRPr="00A67BFA" w:rsidRDefault="00F64CBA" w:rsidP="0013107E">
            <w:pPr>
              <w:jc w:val="center"/>
              <w:rPr>
                <w:rFonts w:ascii="Arial" w:hAnsi="Arial" w:cs="Arial"/>
              </w:rPr>
            </w:pPr>
            <w:proofErr w:type="gramStart"/>
            <w:r w:rsidRPr="00A67BFA">
              <w:rPr>
                <w:rFonts w:ascii="Arial" w:hAnsi="Arial" w:cs="Arial"/>
              </w:rPr>
              <w:t>09:45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B334C" w14:textId="77777777" w:rsidR="008B48C9" w:rsidRPr="00A67BFA" w:rsidRDefault="008B48C9" w:rsidP="0013107E">
            <w:pPr>
              <w:jc w:val="center"/>
              <w:rPr>
                <w:rFonts w:ascii="Arial" w:hAnsi="Arial" w:cs="Arial"/>
              </w:rPr>
            </w:pPr>
            <w:r w:rsidRPr="00A67BFA">
              <w:rPr>
                <w:rFonts w:ascii="Arial" w:hAnsi="Arial" w:cs="Arial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BA86D" w14:textId="0642A778" w:rsidR="008B48C9" w:rsidRPr="00A67BFA" w:rsidRDefault="008B48C9" w:rsidP="0013107E">
            <w:pPr>
              <w:jc w:val="center"/>
              <w:rPr>
                <w:rFonts w:ascii="Arial" w:hAnsi="Arial" w:cs="Arial"/>
              </w:rPr>
            </w:pPr>
            <w:proofErr w:type="spellStart"/>
            <w:r w:rsidRPr="00A67BFA">
              <w:rPr>
                <w:rFonts w:ascii="Arial" w:hAnsi="Arial" w:cs="Arial"/>
              </w:rPr>
              <w:t>Multiprova</w:t>
            </w:r>
            <w:proofErr w:type="spellEnd"/>
          </w:p>
        </w:tc>
      </w:tr>
    </w:tbl>
    <w:p w14:paraId="1A78FF10" w14:textId="77777777" w:rsidR="004C6220" w:rsidRPr="00D8262D" w:rsidRDefault="004C6220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2EDDBE03" w14:textId="77777777" w:rsidR="004C6220" w:rsidRPr="00D8262D" w:rsidRDefault="008316EC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D8262D">
        <w:rPr>
          <w:rFonts w:ascii="Arial" w:eastAsia="Calibri" w:hAnsi="Arial" w:cs="Arial"/>
          <w:b/>
          <w:color w:val="000000"/>
          <w:lang w:eastAsia="zh-CN" w:bidi="hi-IN"/>
        </w:rPr>
        <w:t>REFERÊNCIAS BÁSICAS:</w:t>
      </w:r>
    </w:p>
    <w:p w14:paraId="0BCF5195" w14:textId="77777777" w:rsidR="004C6220" w:rsidRPr="00D8262D" w:rsidRDefault="004C6220">
      <w:pPr>
        <w:ind w:hanging="426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D8262D" w14:paraId="7074EDB5" w14:textId="77777777" w:rsidTr="00297769">
        <w:trPr>
          <w:trHeight w:val="315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D8262D" w:rsidRDefault="008316EC">
            <w:pPr>
              <w:rPr>
                <w:rFonts w:ascii="Arial" w:hAnsi="Arial" w:cs="Arial"/>
                <w:b/>
              </w:rPr>
            </w:pPr>
            <w:r w:rsidRPr="00D8262D">
              <w:rPr>
                <w:rFonts w:ascii="Arial" w:hAnsi="Arial" w:cs="Arial"/>
                <w:b/>
              </w:rPr>
              <w:t>Descrição</w:t>
            </w:r>
          </w:p>
        </w:tc>
      </w:tr>
      <w:tr w:rsidR="004C6220" w:rsidRPr="00D8262D" w14:paraId="5C65A082" w14:textId="77777777" w:rsidTr="00297769">
        <w:trPr>
          <w:trHeight w:val="318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8AB1A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t xml:space="preserve">FORNASIERI FILHO, </w:t>
            </w:r>
            <w:proofErr w:type="gramStart"/>
            <w:r w:rsidRPr="004A56AB">
              <w:rPr>
                <w:rFonts w:ascii="Arial" w:hAnsi="Arial" w:cs="Arial"/>
              </w:rPr>
              <w:t>D.</w:t>
            </w:r>
            <w:proofErr w:type="gramEnd"/>
            <w:r w:rsidRPr="004A56AB">
              <w:rPr>
                <w:rFonts w:ascii="Arial" w:hAnsi="Arial" w:cs="Arial"/>
              </w:rPr>
              <w:t xml:space="preserve">; FORNASIERI, J.L Manual da cultura do sorgo. Jaboticabal-SP, </w:t>
            </w:r>
            <w:proofErr w:type="spellStart"/>
            <w:r w:rsidRPr="004A56AB">
              <w:rPr>
                <w:rFonts w:ascii="Arial" w:hAnsi="Arial" w:cs="Arial"/>
              </w:rPr>
              <w:t>Funep</w:t>
            </w:r>
            <w:proofErr w:type="spellEnd"/>
            <w:r w:rsidRPr="004A56AB">
              <w:rPr>
                <w:rFonts w:ascii="Arial" w:hAnsi="Arial" w:cs="Arial"/>
              </w:rPr>
              <w:t xml:space="preserve">, 2009, p.35-51. </w:t>
            </w:r>
          </w:p>
          <w:p w14:paraId="7B73CFDE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</w:p>
          <w:p w14:paraId="0C2F029A" w14:textId="4078F5A0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t xml:space="preserve">MAGALHÃES, P.C.; DURÃES, F.O.M.; SCHAFFERT, R.E. Fisiologia da planta de sorgo. Sete Lagoas: Embrapa Milho e Sorgo, 2000. 46p. </w:t>
            </w:r>
          </w:p>
          <w:p w14:paraId="24FA6233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</w:p>
          <w:p w14:paraId="02837C08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t xml:space="preserve">MARTINS NETO, D.A.; DURÃES, F.O.M. </w:t>
            </w:r>
            <w:proofErr w:type="spellStart"/>
            <w:r w:rsidRPr="004A56AB">
              <w:rPr>
                <w:rFonts w:ascii="Arial" w:hAnsi="Arial" w:cs="Arial"/>
              </w:rPr>
              <w:t>Milheto</w:t>
            </w:r>
            <w:proofErr w:type="spellEnd"/>
            <w:r w:rsidRPr="004A56AB">
              <w:rPr>
                <w:rFonts w:ascii="Arial" w:hAnsi="Arial" w:cs="Arial"/>
              </w:rPr>
              <w:t xml:space="preserve"> Tecnologia de Produção. 1. </w:t>
            </w:r>
            <w:proofErr w:type="gramStart"/>
            <w:r w:rsidRPr="004A56AB">
              <w:rPr>
                <w:rFonts w:ascii="Arial" w:hAnsi="Arial" w:cs="Arial"/>
              </w:rPr>
              <w:t>ed.</w:t>
            </w:r>
            <w:proofErr w:type="gramEnd"/>
            <w:r w:rsidRPr="004A56AB">
              <w:rPr>
                <w:rFonts w:ascii="Arial" w:hAnsi="Arial" w:cs="Arial"/>
              </w:rPr>
              <w:t xml:space="preserve"> Brasília: Editora Embrapa, 2005. </w:t>
            </w:r>
          </w:p>
          <w:p w14:paraId="1DFE59BD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</w:p>
          <w:p w14:paraId="4B1261B7" w14:textId="77777777" w:rsidR="004C6220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t>SEGATO, S.V.; PINTO, A.S.; JENDIROBA, E</w:t>
            </w:r>
            <w:proofErr w:type="gramStart"/>
            <w:r w:rsidRPr="004A56AB">
              <w:rPr>
                <w:rFonts w:ascii="Arial" w:hAnsi="Arial" w:cs="Arial"/>
              </w:rPr>
              <w:t>.;</w:t>
            </w:r>
            <w:proofErr w:type="gramEnd"/>
            <w:r w:rsidRPr="004A56AB">
              <w:rPr>
                <w:rFonts w:ascii="Arial" w:hAnsi="Arial" w:cs="Arial"/>
              </w:rPr>
              <w:t xml:space="preserve"> NÓBREGA, J.C.M. Atualização em produção de cana de-açúcar. Piracicaba, 2006. 415p.</w:t>
            </w:r>
          </w:p>
          <w:p w14:paraId="1B3B8053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</w:p>
          <w:p w14:paraId="6BFA857A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t xml:space="preserve">CÂMARA, G.M.S. Fenologia da soja. Informações Agronômicas, n. 82, jun./98. Piracicaba, Associação Brasileira para Pesquisa da Potassa e do Fosfato. </w:t>
            </w:r>
            <w:proofErr w:type="gramStart"/>
            <w:r w:rsidRPr="004A56AB">
              <w:rPr>
                <w:rFonts w:ascii="Arial" w:hAnsi="Arial" w:cs="Arial"/>
              </w:rPr>
              <w:t>p.</w:t>
            </w:r>
            <w:proofErr w:type="gramEnd"/>
            <w:r w:rsidRPr="004A56AB">
              <w:rPr>
                <w:rFonts w:ascii="Arial" w:hAnsi="Arial" w:cs="Arial"/>
              </w:rPr>
              <w:t xml:space="preserve"> 1-6. 1998.</w:t>
            </w:r>
          </w:p>
          <w:p w14:paraId="04DF921C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</w:p>
          <w:p w14:paraId="2B8FA49E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t xml:space="preserve">RAMALHO FILHO, A. &amp; BEEK, K.J. Sistema de avaliação da aptidão agrícola das terras. </w:t>
            </w:r>
            <w:proofErr w:type="gramStart"/>
            <w:r w:rsidRPr="004A56AB">
              <w:rPr>
                <w:rFonts w:ascii="Arial" w:hAnsi="Arial" w:cs="Arial"/>
              </w:rPr>
              <w:t>3a.</w:t>
            </w:r>
            <w:proofErr w:type="gramEnd"/>
            <w:r w:rsidRPr="004A56AB">
              <w:rPr>
                <w:rFonts w:ascii="Arial" w:hAnsi="Arial" w:cs="Arial"/>
              </w:rPr>
              <w:t xml:space="preserve"> </w:t>
            </w:r>
            <w:proofErr w:type="gramStart"/>
            <w:r w:rsidRPr="004A56AB">
              <w:rPr>
                <w:rFonts w:ascii="Arial" w:hAnsi="Arial" w:cs="Arial"/>
              </w:rPr>
              <w:t>ed.</w:t>
            </w:r>
            <w:proofErr w:type="gramEnd"/>
            <w:r w:rsidRPr="004A56AB">
              <w:rPr>
                <w:rFonts w:ascii="Arial" w:hAnsi="Arial" w:cs="Arial"/>
              </w:rPr>
              <w:t xml:space="preserve"> EMBRAPA/SNLCS. Rio de Janeiro, 1995. 65p.</w:t>
            </w:r>
          </w:p>
          <w:p w14:paraId="40AB0FD9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</w:p>
          <w:p w14:paraId="2BB606CB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lastRenderedPageBreak/>
              <w:t>SÁ, J.C. de M. Manejo da fertilidade do solo no plantio direto. Castro-PR: Fundação ABC, 1993. 96p.</w:t>
            </w:r>
          </w:p>
          <w:p w14:paraId="012F7443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</w:p>
          <w:p w14:paraId="1F9CC053" w14:textId="77777777" w:rsidR="0042451F" w:rsidRPr="004A56AB" w:rsidRDefault="0042451F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t xml:space="preserve">BARTZ, H.R. Dinâmica dos nutrientes e adubação em sistemas de produção </w:t>
            </w:r>
            <w:proofErr w:type="gramStart"/>
            <w:r w:rsidRPr="004A56AB">
              <w:rPr>
                <w:rFonts w:ascii="Arial" w:hAnsi="Arial" w:cs="Arial"/>
              </w:rPr>
              <w:t>sob plantio</w:t>
            </w:r>
            <w:proofErr w:type="gramEnd"/>
            <w:r w:rsidRPr="004A56AB">
              <w:rPr>
                <w:rFonts w:ascii="Arial" w:hAnsi="Arial" w:cs="Arial"/>
              </w:rPr>
              <w:t xml:space="preserve"> direto In: FRIES, M.R. (Coord.). Plantio direto em solos arenosos: alternativas de manejo para a sustentabilidade agropecuária. Santa Maria: </w:t>
            </w:r>
            <w:proofErr w:type="spellStart"/>
            <w:r w:rsidRPr="004A56AB">
              <w:rPr>
                <w:rFonts w:ascii="Arial" w:hAnsi="Arial" w:cs="Arial"/>
              </w:rPr>
              <w:t>Pallotti</w:t>
            </w:r>
            <w:proofErr w:type="spellEnd"/>
            <w:r w:rsidRPr="004A56AB">
              <w:rPr>
                <w:rFonts w:ascii="Arial" w:hAnsi="Arial" w:cs="Arial"/>
              </w:rPr>
              <w:t>, 1998.p.52-</w:t>
            </w:r>
            <w:proofErr w:type="gramStart"/>
            <w:r w:rsidRPr="004A56AB">
              <w:rPr>
                <w:rFonts w:ascii="Arial" w:hAnsi="Arial" w:cs="Arial"/>
              </w:rPr>
              <w:t>81</w:t>
            </w:r>
            <w:proofErr w:type="gramEnd"/>
          </w:p>
          <w:p w14:paraId="5B8AF84F" w14:textId="77777777" w:rsidR="00866C61" w:rsidRPr="004A56AB" w:rsidRDefault="00866C61" w:rsidP="0042451F">
            <w:pPr>
              <w:pStyle w:val="NormalWeb"/>
              <w:contextualSpacing/>
              <w:rPr>
                <w:rFonts w:ascii="Arial" w:hAnsi="Arial" w:cs="Arial"/>
              </w:rPr>
            </w:pPr>
          </w:p>
          <w:p w14:paraId="50D02699" w14:textId="7D64C576" w:rsidR="00866C61" w:rsidRPr="00D8262D" w:rsidRDefault="00866C61" w:rsidP="0042451F">
            <w:pPr>
              <w:pStyle w:val="NormalWeb"/>
              <w:contextualSpacing/>
              <w:rPr>
                <w:rFonts w:ascii="Arial" w:hAnsi="Arial" w:cs="Arial"/>
              </w:rPr>
            </w:pPr>
            <w:r w:rsidRPr="004A56AB">
              <w:rPr>
                <w:rFonts w:ascii="Arial" w:hAnsi="Arial" w:cs="Arial"/>
              </w:rPr>
              <w:t xml:space="preserve">FANCELLI, A.L.; DOURADO NETO, D. Produção de Milho. 2. </w:t>
            </w:r>
            <w:proofErr w:type="gramStart"/>
            <w:r w:rsidRPr="004A56AB">
              <w:rPr>
                <w:rFonts w:ascii="Arial" w:hAnsi="Arial" w:cs="Arial"/>
              </w:rPr>
              <w:t>ed.</w:t>
            </w:r>
            <w:proofErr w:type="gramEnd"/>
            <w:r w:rsidRPr="004A56AB">
              <w:rPr>
                <w:rFonts w:ascii="Arial" w:hAnsi="Arial" w:cs="Arial"/>
              </w:rPr>
              <w:t xml:space="preserve"> Piracicaba: </w:t>
            </w:r>
            <w:proofErr w:type="spellStart"/>
            <w:r w:rsidRPr="004A56AB">
              <w:rPr>
                <w:rFonts w:ascii="Arial" w:hAnsi="Arial" w:cs="Arial"/>
              </w:rPr>
              <w:t>Guaiba</w:t>
            </w:r>
            <w:proofErr w:type="spellEnd"/>
            <w:r w:rsidRPr="004A56AB">
              <w:rPr>
                <w:rFonts w:ascii="Arial" w:hAnsi="Arial" w:cs="Arial"/>
              </w:rPr>
              <w:t xml:space="preserve"> Agropecuária, 2000.</w:t>
            </w:r>
          </w:p>
        </w:tc>
      </w:tr>
    </w:tbl>
    <w:p w14:paraId="57A94824" w14:textId="77777777" w:rsidR="004C6220" w:rsidRPr="00D8262D" w:rsidRDefault="004C6220" w:rsidP="00297769">
      <w:pPr>
        <w:contextualSpacing/>
        <w:rPr>
          <w:rFonts w:ascii="Arial" w:eastAsia="Calibri" w:hAnsi="Arial" w:cs="Arial"/>
          <w:b/>
          <w:color w:val="000000"/>
          <w:lang w:eastAsia="zh-CN" w:bidi="hi-IN"/>
        </w:rPr>
      </w:pPr>
    </w:p>
    <w:p w14:paraId="144176A8" w14:textId="77777777" w:rsidR="004C6220" w:rsidRPr="00D8262D" w:rsidRDefault="008316EC">
      <w:pPr>
        <w:ind w:hanging="426"/>
        <w:rPr>
          <w:rFonts w:ascii="Arial" w:hAnsi="Arial" w:cs="Arial"/>
          <w:b/>
        </w:rPr>
      </w:pPr>
      <w:r w:rsidRPr="00D8262D">
        <w:rPr>
          <w:rFonts w:ascii="Arial" w:eastAsia="Calibri" w:hAnsi="Arial" w:cs="Arial"/>
          <w:b/>
          <w:color w:val="000000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:rsidRPr="00D8262D" w14:paraId="5C41B76C" w14:textId="77777777" w:rsidTr="00297769">
        <w:trPr>
          <w:trHeight w:val="132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D8262D" w:rsidRDefault="008316EC">
            <w:pPr>
              <w:rPr>
                <w:rFonts w:ascii="Arial" w:hAnsi="Arial" w:cs="Arial"/>
                <w:b/>
              </w:rPr>
            </w:pPr>
            <w:r w:rsidRPr="00D8262D">
              <w:rPr>
                <w:rFonts w:ascii="Arial" w:hAnsi="Arial" w:cs="Arial"/>
                <w:b/>
              </w:rPr>
              <w:t>Descrição</w:t>
            </w:r>
          </w:p>
        </w:tc>
      </w:tr>
      <w:tr w:rsidR="008B48C9" w:rsidRPr="00D8262D" w14:paraId="44F28D0B" w14:textId="77777777" w:rsidTr="00EF5130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E66FEA" w14:textId="1244D19A" w:rsidR="008B48C9" w:rsidRDefault="00BD3E5A" w:rsidP="008B48C9">
            <w:pPr>
              <w:contextualSpacing/>
              <w:rPr>
                <w:rFonts w:ascii="Arial" w:eastAsiaTheme="minorHAnsi" w:hAnsi="Arial" w:cs="Arial"/>
              </w:rPr>
            </w:pPr>
            <w:hyperlink r:id="rId9" w:history="1">
              <w:r w:rsidR="004A56AB" w:rsidRPr="005F31E2">
                <w:rPr>
                  <w:rStyle w:val="Hyperlink"/>
                  <w:rFonts w:ascii="Arial" w:eastAsiaTheme="minorHAnsi" w:hAnsi="Arial" w:cs="Arial"/>
                </w:rPr>
                <w:t>https://www.embrapa.br/milho-e-sorgo</w:t>
              </w:r>
            </w:hyperlink>
          </w:p>
          <w:p w14:paraId="756C418F" w14:textId="04778A9D" w:rsidR="004A56AB" w:rsidRDefault="00BD3E5A" w:rsidP="008B48C9">
            <w:pPr>
              <w:contextualSpacing/>
              <w:rPr>
                <w:rFonts w:ascii="Arial" w:eastAsiaTheme="minorHAnsi" w:hAnsi="Arial" w:cs="Arial"/>
              </w:rPr>
            </w:pPr>
            <w:hyperlink r:id="rId10" w:history="1">
              <w:r w:rsidR="004A56AB" w:rsidRPr="005F31E2">
                <w:rPr>
                  <w:rStyle w:val="Hyperlink"/>
                  <w:rFonts w:ascii="Arial" w:eastAsiaTheme="minorHAnsi" w:hAnsi="Arial" w:cs="Arial"/>
                </w:rPr>
                <w:t>https://www.embrapa.br/busca-de-publicacoes/-/publicacao/374068/cana-de-acucar</w:t>
              </w:r>
            </w:hyperlink>
          </w:p>
          <w:p w14:paraId="503E469E" w14:textId="5A423259" w:rsidR="004A56AB" w:rsidRDefault="00BD3E5A" w:rsidP="008B48C9">
            <w:pPr>
              <w:contextualSpacing/>
              <w:rPr>
                <w:rFonts w:ascii="Arial" w:eastAsiaTheme="minorHAnsi" w:hAnsi="Arial" w:cs="Arial"/>
              </w:rPr>
            </w:pPr>
            <w:hyperlink r:id="rId11" w:history="1">
              <w:r w:rsidR="004A56AB" w:rsidRPr="005F31E2">
                <w:rPr>
                  <w:rStyle w:val="Hyperlink"/>
                  <w:rFonts w:ascii="Arial" w:eastAsiaTheme="minorHAnsi" w:hAnsi="Arial" w:cs="Arial"/>
                </w:rPr>
                <w:t>https://ainfo.cnptia.embrapa.br/digital/bitstream/item/168067/1/Sergio-dos-Anjos-Documento-443-web.pdf</w:t>
              </w:r>
            </w:hyperlink>
          </w:p>
          <w:p w14:paraId="19E2055B" w14:textId="678B72C9" w:rsidR="004A56AB" w:rsidRDefault="00BD3E5A" w:rsidP="008B48C9">
            <w:pPr>
              <w:contextualSpacing/>
              <w:rPr>
                <w:rFonts w:ascii="Arial" w:eastAsiaTheme="minorHAnsi" w:hAnsi="Arial" w:cs="Arial"/>
              </w:rPr>
            </w:pPr>
            <w:hyperlink r:id="rId12" w:history="1">
              <w:r w:rsidR="004A56AB" w:rsidRPr="005F31E2">
                <w:rPr>
                  <w:rStyle w:val="Hyperlink"/>
                  <w:rFonts w:ascii="Arial" w:eastAsiaTheme="minorHAnsi" w:hAnsi="Arial" w:cs="Arial"/>
                </w:rPr>
                <w:t>https://www.embrapa.br/solos</w:t>
              </w:r>
            </w:hyperlink>
          </w:p>
          <w:p w14:paraId="42BA79B7" w14:textId="5753FA2D" w:rsidR="004A56AB" w:rsidRDefault="00BD3E5A" w:rsidP="008B48C9">
            <w:pPr>
              <w:contextualSpacing/>
              <w:rPr>
                <w:rFonts w:ascii="Arial" w:eastAsiaTheme="minorHAnsi" w:hAnsi="Arial" w:cs="Arial"/>
              </w:rPr>
            </w:pPr>
            <w:hyperlink r:id="rId13" w:history="1">
              <w:r w:rsidR="004A56AB" w:rsidRPr="005F31E2">
                <w:rPr>
                  <w:rStyle w:val="Hyperlink"/>
                  <w:rFonts w:ascii="Arial" w:eastAsiaTheme="minorHAnsi" w:hAnsi="Arial" w:cs="Arial"/>
                </w:rPr>
                <w:t>http://www.aprosoja.com.br/storage/site/files/projetos/Manual_de_Melhores_Praticas_Agricolas.pdf</w:t>
              </w:r>
            </w:hyperlink>
          </w:p>
          <w:p w14:paraId="19E86475" w14:textId="5388C2DE" w:rsidR="004A56AB" w:rsidRDefault="00BD3E5A" w:rsidP="008B48C9">
            <w:pPr>
              <w:contextualSpacing/>
              <w:rPr>
                <w:rFonts w:ascii="Arial" w:eastAsiaTheme="minorHAnsi" w:hAnsi="Arial" w:cs="Arial"/>
              </w:rPr>
            </w:pPr>
            <w:hyperlink r:id="rId14" w:history="1">
              <w:r w:rsidR="004A56AB" w:rsidRPr="005F31E2">
                <w:rPr>
                  <w:rStyle w:val="Hyperlink"/>
                  <w:rFonts w:ascii="Arial" w:eastAsiaTheme="minorHAnsi" w:hAnsi="Arial" w:cs="Arial"/>
                </w:rPr>
                <w:t>https://avant.grupont.com.br/dirVirtualLMS/portais/livros/pdfs_demo/Culturas_Anuais_demo.pdf</w:t>
              </w:r>
            </w:hyperlink>
          </w:p>
          <w:p w14:paraId="6026A0C5" w14:textId="76C5B61D" w:rsidR="004A56AB" w:rsidRPr="00D8262D" w:rsidRDefault="004A56AB" w:rsidP="004A56AB">
            <w:pPr>
              <w:contextualSpacing/>
              <w:rPr>
                <w:rFonts w:ascii="Arial" w:eastAsiaTheme="minorHAnsi" w:hAnsi="Arial" w:cs="Arial"/>
              </w:rPr>
            </w:pPr>
          </w:p>
        </w:tc>
      </w:tr>
    </w:tbl>
    <w:p w14:paraId="5D5B694B" w14:textId="77777777" w:rsidR="004C6220" w:rsidRPr="00D8262D" w:rsidRDefault="004C6220">
      <w:pPr>
        <w:rPr>
          <w:rFonts w:ascii="Arial" w:hAnsi="Arial" w:cs="Arial"/>
        </w:rPr>
      </w:pPr>
    </w:p>
    <w:p w14:paraId="12B42ECC" w14:textId="77777777" w:rsidR="004C6220" w:rsidRPr="00D8262D" w:rsidRDefault="004C6220">
      <w:pPr>
        <w:rPr>
          <w:rFonts w:ascii="Arial" w:hAnsi="Arial" w:cs="Arial"/>
        </w:rPr>
      </w:pPr>
    </w:p>
    <w:sectPr w:rsidR="004C6220" w:rsidRPr="00D8262D" w:rsidSect="001B7AA1">
      <w:headerReference w:type="default" r:id="rId15"/>
      <w:footerReference w:type="default" r:id="rId16"/>
      <w:pgSz w:w="11906" w:h="16838"/>
      <w:pgMar w:top="1417" w:right="1701" w:bottom="1417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3373D" w14:textId="77777777" w:rsidR="00BD3E5A" w:rsidRDefault="00BD3E5A">
      <w:r>
        <w:separator/>
      </w:r>
    </w:p>
  </w:endnote>
  <w:endnote w:type="continuationSeparator" w:id="0">
    <w:p w14:paraId="074FE87D" w14:textId="77777777" w:rsidR="00BD3E5A" w:rsidRDefault="00BD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3322E" w14:textId="77777777" w:rsidR="00BD3E5A" w:rsidRDefault="00BD3E5A">
      <w:r>
        <w:separator/>
      </w:r>
    </w:p>
  </w:footnote>
  <w:footnote w:type="continuationSeparator" w:id="0">
    <w:p w14:paraId="001689A4" w14:textId="77777777" w:rsidR="00BD3E5A" w:rsidRDefault="00BD3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C05B5" w14:textId="69F25945" w:rsidR="001B7AA1" w:rsidRDefault="001B7AA1" w:rsidP="001B7AA1">
    <w:pPr>
      <w:jc w:val="center"/>
      <w:rPr>
        <w:rFonts w:eastAsia="Calibri"/>
        <w:color w:val="000000"/>
        <w:lang w:eastAsia="zh-CN" w:bidi="hi-IN"/>
      </w:rPr>
    </w:pPr>
    <w:r>
      <w:rPr>
        <w:b/>
        <w:noProof/>
        <w:sz w:val="20"/>
        <w:szCs w:val="20"/>
      </w:rPr>
      <w:drawing>
        <wp:inline distT="114300" distB="114300" distL="114300" distR="114300" wp14:anchorId="0F59BD60" wp14:editId="00C2CBB8">
          <wp:extent cx="495300" cy="571500"/>
          <wp:effectExtent l="0" t="0" r="0" b="0"/>
          <wp:docPr id="2" name="image1.png" descr="Uma imagem contendo comida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Uma imagem contendo comida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C3DF6C" w14:textId="77777777" w:rsidR="001B7AA1" w:rsidRPr="00BB17B4" w:rsidRDefault="001B7AA1" w:rsidP="001B7AA1">
    <w:pPr>
      <w:jc w:val="center"/>
      <w:rPr>
        <w:rFonts w:ascii="Agency FB" w:hAnsi="Agency FB"/>
      </w:rPr>
    </w:pPr>
    <w:r w:rsidRPr="00BB17B4">
      <w:rPr>
        <w:rFonts w:ascii="Agency FB" w:hAnsi="Agency FB"/>
      </w:rPr>
      <w:t>UNIVERSIDADE FEDERAL DO RIO GRANDE DO NORTE</w:t>
    </w:r>
    <w:proofErr w:type="gramStart"/>
    <w:r w:rsidRPr="00BB17B4">
      <w:rPr>
        <w:rFonts w:ascii="Agency FB" w:hAnsi="Agency FB"/>
      </w:rPr>
      <w:t xml:space="preserve">  </w:t>
    </w:r>
  </w:p>
  <w:p w14:paraId="405F16F0" w14:textId="77777777" w:rsidR="001B7AA1" w:rsidRPr="00BB17B4" w:rsidRDefault="001B7AA1" w:rsidP="001B7AA1">
    <w:pPr>
      <w:jc w:val="center"/>
      <w:rPr>
        <w:rFonts w:ascii="Agency FB" w:hAnsi="Agency FB"/>
      </w:rPr>
    </w:pPr>
    <w:proofErr w:type="gramEnd"/>
    <w:r w:rsidRPr="00BB17B4">
      <w:rPr>
        <w:rFonts w:ascii="Agency FB" w:hAnsi="Agency FB"/>
      </w:rPr>
      <w:t>UNIDADE ACADÊMICA ESPECIALIZADA EM CIÊNCIAS AGRÁRIAS</w:t>
    </w:r>
  </w:p>
  <w:p w14:paraId="18E4155E" w14:textId="4E2AE18E" w:rsidR="004C6220" w:rsidRPr="00BB17B4" w:rsidRDefault="001B7AA1" w:rsidP="001B7AA1">
    <w:pPr>
      <w:jc w:val="center"/>
      <w:rPr>
        <w:rFonts w:ascii="Agency FB" w:hAnsi="Agency FB"/>
      </w:rPr>
    </w:pPr>
    <w:r w:rsidRPr="00BB17B4">
      <w:rPr>
        <w:rFonts w:ascii="Agency FB" w:hAnsi="Agency FB"/>
      </w:rPr>
      <w:t>COORDENAÇÃO DO CURSO DE ZOOTECNIA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540C7"/>
    <w:rsid w:val="000754E6"/>
    <w:rsid w:val="000B4B23"/>
    <w:rsid w:val="000B797B"/>
    <w:rsid w:val="000C7210"/>
    <w:rsid w:val="000D1C84"/>
    <w:rsid w:val="000D298F"/>
    <w:rsid w:val="000E2B28"/>
    <w:rsid w:val="000F3CB3"/>
    <w:rsid w:val="00107D12"/>
    <w:rsid w:val="0012763A"/>
    <w:rsid w:val="0013107E"/>
    <w:rsid w:val="00151140"/>
    <w:rsid w:val="00157F2A"/>
    <w:rsid w:val="00166CA6"/>
    <w:rsid w:val="0019050F"/>
    <w:rsid w:val="001B7AA1"/>
    <w:rsid w:val="001C15ED"/>
    <w:rsid w:val="001C43A6"/>
    <w:rsid w:val="001C5AB5"/>
    <w:rsid w:val="001C77CF"/>
    <w:rsid w:val="001E1476"/>
    <w:rsid w:val="001E57FD"/>
    <w:rsid w:val="002010CF"/>
    <w:rsid w:val="00230DB4"/>
    <w:rsid w:val="0023444B"/>
    <w:rsid w:val="00234584"/>
    <w:rsid w:val="00246AC9"/>
    <w:rsid w:val="00250526"/>
    <w:rsid w:val="0027755A"/>
    <w:rsid w:val="00297769"/>
    <w:rsid w:val="002C6B31"/>
    <w:rsid w:val="002F34D1"/>
    <w:rsid w:val="002F5798"/>
    <w:rsid w:val="003349F0"/>
    <w:rsid w:val="00350589"/>
    <w:rsid w:val="003514B1"/>
    <w:rsid w:val="00362E42"/>
    <w:rsid w:val="00393185"/>
    <w:rsid w:val="003D2028"/>
    <w:rsid w:val="0041222B"/>
    <w:rsid w:val="00413DA0"/>
    <w:rsid w:val="00420711"/>
    <w:rsid w:val="0042451F"/>
    <w:rsid w:val="00424F3B"/>
    <w:rsid w:val="00470446"/>
    <w:rsid w:val="00485FE0"/>
    <w:rsid w:val="00495D27"/>
    <w:rsid w:val="004A56AB"/>
    <w:rsid w:val="004C6220"/>
    <w:rsid w:val="004D7B59"/>
    <w:rsid w:val="004E146A"/>
    <w:rsid w:val="004E7CE4"/>
    <w:rsid w:val="00506767"/>
    <w:rsid w:val="00514A1C"/>
    <w:rsid w:val="00535168"/>
    <w:rsid w:val="00535C78"/>
    <w:rsid w:val="00537C03"/>
    <w:rsid w:val="005448F3"/>
    <w:rsid w:val="00587FEF"/>
    <w:rsid w:val="0059703C"/>
    <w:rsid w:val="005A56F8"/>
    <w:rsid w:val="005B3AE7"/>
    <w:rsid w:val="005B4199"/>
    <w:rsid w:val="005C72F0"/>
    <w:rsid w:val="005C79DA"/>
    <w:rsid w:val="0060524F"/>
    <w:rsid w:val="00626495"/>
    <w:rsid w:val="00633C21"/>
    <w:rsid w:val="00640868"/>
    <w:rsid w:val="0064238E"/>
    <w:rsid w:val="006562E8"/>
    <w:rsid w:val="00662606"/>
    <w:rsid w:val="006A5EFA"/>
    <w:rsid w:val="006A6D0C"/>
    <w:rsid w:val="006B06D8"/>
    <w:rsid w:val="006E135C"/>
    <w:rsid w:val="006E2AF2"/>
    <w:rsid w:val="006E49D4"/>
    <w:rsid w:val="00711998"/>
    <w:rsid w:val="0071424C"/>
    <w:rsid w:val="00727064"/>
    <w:rsid w:val="007432FB"/>
    <w:rsid w:val="007443A0"/>
    <w:rsid w:val="00751762"/>
    <w:rsid w:val="00767C1D"/>
    <w:rsid w:val="00770D2B"/>
    <w:rsid w:val="00777A4D"/>
    <w:rsid w:val="007A1C58"/>
    <w:rsid w:val="007C1D93"/>
    <w:rsid w:val="007C3F30"/>
    <w:rsid w:val="007C61C8"/>
    <w:rsid w:val="007D4204"/>
    <w:rsid w:val="007D54A1"/>
    <w:rsid w:val="0081356C"/>
    <w:rsid w:val="00815478"/>
    <w:rsid w:val="00817DAE"/>
    <w:rsid w:val="00821C14"/>
    <w:rsid w:val="008234B5"/>
    <w:rsid w:val="00826F35"/>
    <w:rsid w:val="00830A2E"/>
    <w:rsid w:val="008316EC"/>
    <w:rsid w:val="0083243D"/>
    <w:rsid w:val="00833B91"/>
    <w:rsid w:val="00837E05"/>
    <w:rsid w:val="0084528E"/>
    <w:rsid w:val="00846479"/>
    <w:rsid w:val="00862627"/>
    <w:rsid w:val="00862D1E"/>
    <w:rsid w:val="00866C61"/>
    <w:rsid w:val="00867E67"/>
    <w:rsid w:val="00890B72"/>
    <w:rsid w:val="00894943"/>
    <w:rsid w:val="008A5AE2"/>
    <w:rsid w:val="008B255C"/>
    <w:rsid w:val="008B48C9"/>
    <w:rsid w:val="008C73CF"/>
    <w:rsid w:val="008D3553"/>
    <w:rsid w:val="008E4B70"/>
    <w:rsid w:val="008F40F5"/>
    <w:rsid w:val="009042C7"/>
    <w:rsid w:val="00913DC9"/>
    <w:rsid w:val="00916B8C"/>
    <w:rsid w:val="009235E3"/>
    <w:rsid w:val="00931FDD"/>
    <w:rsid w:val="00943EB5"/>
    <w:rsid w:val="00950E33"/>
    <w:rsid w:val="00970E19"/>
    <w:rsid w:val="009B65B9"/>
    <w:rsid w:val="009B67E5"/>
    <w:rsid w:val="009C7365"/>
    <w:rsid w:val="009D26D9"/>
    <w:rsid w:val="00A03721"/>
    <w:rsid w:val="00A5137B"/>
    <w:rsid w:val="00A57E0F"/>
    <w:rsid w:val="00A6459A"/>
    <w:rsid w:val="00A67BFA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62B6A"/>
    <w:rsid w:val="00BA37CF"/>
    <w:rsid w:val="00BB17B4"/>
    <w:rsid w:val="00BB6DA2"/>
    <w:rsid w:val="00BD3E5A"/>
    <w:rsid w:val="00BF71C2"/>
    <w:rsid w:val="00BF794B"/>
    <w:rsid w:val="00C11628"/>
    <w:rsid w:val="00C20C9B"/>
    <w:rsid w:val="00C2417C"/>
    <w:rsid w:val="00C31E5A"/>
    <w:rsid w:val="00C34EF4"/>
    <w:rsid w:val="00C7354B"/>
    <w:rsid w:val="00CD3024"/>
    <w:rsid w:val="00CE3092"/>
    <w:rsid w:val="00CE6BFE"/>
    <w:rsid w:val="00D21337"/>
    <w:rsid w:val="00D2716A"/>
    <w:rsid w:val="00D31B8A"/>
    <w:rsid w:val="00D35368"/>
    <w:rsid w:val="00D533E1"/>
    <w:rsid w:val="00D60F3E"/>
    <w:rsid w:val="00D8262D"/>
    <w:rsid w:val="00D92101"/>
    <w:rsid w:val="00DB09A4"/>
    <w:rsid w:val="00DD3D1A"/>
    <w:rsid w:val="00DE6B9A"/>
    <w:rsid w:val="00E00EDD"/>
    <w:rsid w:val="00E0343C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5C9C"/>
    <w:rsid w:val="00F46DC4"/>
    <w:rsid w:val="00F51442"/>
    <w:rsid w:val="00F5722C"/>
    <w:rsid w:val="00F64CBA"/>
    <w:rsid w:val="00F65A2E"/>
    <w:rsid w:val="00F713C7"/>
    <w:rsid w:val="00F73A0F"/>
    <w:rsid w:val="00F73BF0"/>
    <w:rsid w:val="00F84BE8"/>
    <w:rsid w:val="00F856B7"/>
    <w:rsid w:val="00FA65C0"/>
    <w:rsid w:val="00FC0679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  <w:style w:type="paragraph" w:customStyle="1" w:styleId="Default">
    <w:name w:val="Default"/>
    <w:rsid w:val="00DD3D1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  <w:style w:type="paragraph" w:customStyle="1" w:styleId="Default">
    <w:name w:val="Default"/>
    <w:rsid w:val="00DD3D1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prosoja.com.br/storage/site/files/projetos/Manual_de_Melhores_Praticas_Agricolas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embrapa.br/solo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info.cnptia.embrapa.br/digital/bitstream/item/168067/1/Sergio-dos-Anjos-Documento-443-web.pd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embrapa.br/busca-de-publicacoes/-/publicacao/374068/cana-de-acuca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embrapa.br/milho-e-sorgo" TargetMode="External"/><Relationship Id="rId14" Type="http://schemas.openxmlformats.org/officeDocument/2006/relationships/hyperlink" Target="https://avant.grupont.com.br/dirVirtualLMS/portais/livros/pdfs_demo/Culturas_Anuais_demo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9D616E-741B-42B4-8DFF-3633137E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2021-09-20T12:56:00Z</dcterms:created>
  <dcterms:modified xsi:type="dcterms:W3CDTF">2021-09-20T12:56:00Z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